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26C7" w14:textId="38F53ED9" w:rsidR="00360A6F" w:rsidRPr="00467218" w:rsidRDefault="00360A6F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/>
          <w:bCs/>
          <w:color w:val="0074BE"/>
          <w:sz w:val="40"/>
          <w:szCs w:val="20"/>
        </w:rPr>
      </w:pPr>
      <w:r w:rsidRPr="00467218">
        <w:rPr>
          <w:rFonts w:ascii="Arial" w:hAnsi="Arial" w:cs="Arial"/>
          <w:b/>
          <w:bCs/>
          <w:color w:val="0074BE"/>
          <w:sz w:val="40"/>
          <w:szCs w:val="20"/>
        </w:rPr>
        <w:t>SMC Expert Article – Dew point</w:t>
      </w:r>
    </w:p>
    <w:p w14:paraId="1A9AFCBF" w14:textId="77777777" w:rsidR="00360A6F" w:rsidRDefault="00360A6F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/>
          <w:bCs/>
          <w:color w:val="0070C0"/>
          <w:sz w:val="32"/>
          <w:szCs w:val="20"/>
        </w:rPr>
      </w:pPr>
    </w:p>
    <w:p w14:paraId="2556382A" w14:textId="7053E1DA" w:rsidR="00FA5BB3" w:rsidRDefault="00FA0D38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/>
          <w:bCs/>
          <w:color w:val="0074BE"/>
          <w:sz w:val="32"/>
          <w:szCs w:val="20"/>
        </w:rPr>
      </w:pPr>
      <w:r w:rsidRPr="00360A6F">
        <w:rPr>
          <w:rFonts w:ascii="Arial" w:hAnsi="Arial" w:cs="Arial"/>
          <w:b/>
          <w:bCs/>
          <w:color w:val="0074BE"/>
          <w:sz w:val="32"/>
          <w:szCs w:val="20"/>
        </w:rPr>
        <w:t>S</w:t>
      </w:r>
      <w:r w:rsidR="00FA5BB3" w:rsidRPr="00360A6F">
        <w:rPr>
          <w:rFonts w:ascii="Arial" w:hAnsi="Arial" w:cs="Arial"/>
          <w:b/>
          <w:bCs/>
          <w:color w:val="0074BE"/>
          <w:sz w:val="32"/>
          <w:szCs w:val="20"/>
        </w:rPr>
        <w:t>hedding light on the dew point</w:t>
      </w:r>
    </w:p>
    <w:p w14:paraId="5D0C6A45" w14:textId="49F6FA8E" w:rsidR="00360A6F" w:rsidRPr="00467218" w:rsidRDefault="00360A6F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  <w:sz w:val="28"/>
          <w:szCs w:val="20"/>
        </w:rPr>
      </w:pPr>
      <w:r w:rsidRPr="00467218">
        <w:rPr>
          <w:rFonts w:ascii="Arial" w:hAnsi="Arial" w:cs="Arial"/>
          <w:bCs/>
          <w:color w:val="595959" w:themeColor="text1" w:themeTint="A6"/>
          <w:sz w:val="28"/>
          <w:szCs w:val="20"/>
        </w:rPr>
        <w:t>By Axel Delsaux, Product Marketing, SMC France</w:t>
      </w:r>
    </w:p>
    <w:p w14:paraId="77B557DB" w14:textId="77777777" w:rsidR="00FA5BB3" w:rsidRPr="00360A6F" w:rsidRDefault="00FA5BB3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02F85A08" w14:textId="7D20898F" w:rsidR="008F5DD7" w:rsidRPr="00467218" w:rsidRDefault="008F5DD7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i/>
          <w:iCs/>
          <w:color w:val="595959" w:themeColor="text1" w:themeTint="A6"/>
        </w:rPr>
      </w:pPr>
      <w:r w:rsidRPr="00467218">
        <w:rPr>
          <w:rFonts w:ascii="Arial" w:hAnsi="Arial" w:cs="Arial"/>
          <w:bCs/>
          <w:i/>
          <w:iCs/>
          <w:color w:val="595959" w:themeColor="text1" w:themeTint="A6"/>
        </w:rPr>
        <w:t>Dew point can be an overwhelming term</w:t>
      </w:r>
      <w:r w:rsidR="00BD0264" w:rsidRPr="00467218">
        <w:rPr>
          <w:rFonts w:ascii="Arial" w:hAnsi="Arial" w:cs="Arial"/>
          <w:bCs/>
          <w:i/>
          <w:iCs/>
          <w:color w:val="595959" w:themeColor="text1" w:themeTint="A6"/>
        </w:rPr>
        <w:t xml:space="preserve">, but </w:t>
      </w:r>
      <w:r w:rsidR="00D97D6D" w:rsidRPr="00467218">
        <w:rPr>
          <w:rFonts w:ascii="Arial" w:hAnsi="Arial" w:cs="Arial"/>
          <w:bCs/>
          <w:i/>
          <w:iCs/>
          <w:color w:val="595959" w:themeColor="text1" w:themeTint="A6"/>
        </w:rPr>
        <w:t>put simply</w:t>
      </w:r>
      <w:r w:rsidR="00BD0264" w:rsidRPr="00467218">
        <w:rPr>
          <w:rFonts w:ascii="Arial" w:hAnsi="Arial" w:cs="Arial"/>
          <w:bCs/>
          <w:i/>
          <w:iCs/>
          <w:color w:val="595959" w:themeColor="text1" w:themeTint="A6"/>
        </w:rPr>
        <w:t xml:space="preserve">, it is the temperature </w:t>
      </w:r>
      <w:r w:rsidR="00247B36" w:rsidRPr="00467218">
        <w:rPr>
          <w:rFonts w:ascii="Arial" w:hAnsi="Arial" w:cs="Arial"/>
          <w:bCs/>
          <w:i/>
          <w:iCs/>
          <w:color w:val="595959" w:themeColor="text1" w:themeTint="A6"/>
        </w:rPr>
        <w:t>at which</w:t>
      </w:r>
      <w:r w:rsidR="00BD0264" w:rsidRPr="00467218">
        <w:rPr>
          <w:rFonts w:ascii="Arial" w:hAnsi="Arial" w:cs="Arial"/>
          <w:bCs/>
          <w:i/>
          <w:iCs/>
          <w:color w:val="595959" w:themeColor="text1" w:themeTint="A6"/>
        </w:rPr>
        <w:t xml:space="preserve"> water becomes visible. The water droplets that you can see in your cold drink derive from the dew point.</w:t>
      </w:r>
    </w:p>
    <w:p w14:paraId="15228E65" w14:textId="77777777" w:rsidR="00DC7500" w:rsidRPr="00467218" w:rsidRDefault="00DC7500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</w:rPr>
      </w:pPr>
    </w:p>
    <w:p w14:paraId="5B0DD5F0" w14:textId="2440A03A" w:rsidR="009D3840" w:rsidRPr="00467218" w:rsidRDefault="00674E65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</w:rPr>
      </w:pPr>
      <w:r w:rsidRPr="00467218">
        <w:rPr>
          <w:rFonts w:ascii="Arial" w:hAnsi="Arial" w:cs="Arial"/>
          <w:bCs/>
          <w:color w:val="595959" w:themeColor="text1" w:themeTint="A6"/>
        </w:rPr>
        <w:t xml:space="preserve">Talking about dew point is </w:t>
      </w:r>
      <w:r w:rsidR="00771048" w:rsidRPr="00467218">
        <w:rPr>
          <w:rFonts w:ascii="Arial" w:hAnsi="Arial" w:cs="Arial"/>
          <w:bCs/>
          <w:color w:val="595959" w:themeColor="text1" w:themeTint="A6"/>
        </w:rPr>
        <w:t xml:space="preserve">essentially, </w:t>
      </w:r>
      <w:r w:rsidRPr="00467218">
        <w:rPr>
          <w:rFonts w:ascii="Arial" w:hAnsi="Arial" w:cs="Arial"/>
          <w:bCs/>
          <w:color w:val="595959" w:themeColor="text1" w:themeTint="A6"/>
        </w:rPr>
        <w:t xml:space="preserve">talking about water vapour and moistness. Even though we do not see it, air contains water </w:t>
      </w:r>
      <w:r w:rsidR="00650FB7" w:rsidRPr="00467218">
        <w:rPr>
          <w:rFonts w:ascii="Arial" w:hAnsi="Arial" w:cs="Arial"/>
          <w:bCs/>
          <w:color w:val="595959" w:themeColor="text1" w:themeTint="A6"/>
        </w:rPr>
        <w:t xml:space="preserve">in a </w:t>
      </w:r>
      <w:r w:rsidRPr="00467218">
        <w:rPr>
          <w:rFonts w:ascii="Arial" w:hAnsi="Arial" w:cs="Arial"/>
          <w:bCs/>
          <w:color w:val="595959" w:themeColor="text1" w:themeTint="A6"/>
        </w:rPr>
        <w:t>vapour</w:t>
      </w:r>
      <w:r w:rsidR="00650FB7" w:rsidRPr="00467218">
        <w:rPr>
          <w:rFonts w:ascii="Arial" w:hAnsi="Arial" w:cs="Arial"/>
          <w:bCs/>
          <w:color w:val="595959" w:themeColor="text1" w:themeTint="A6"/>
        </w:rPr>
        <w:t xml:space="preserve"> (gas) form</w:t>
      </w:r>
      <w:r w:rsidRPr="00467218">
        <w:rPr>
          <w:rFonts w:ascii="Arial" w:hAnsi="Arial" w:cs="Arial"/>
          <w:bCs/>
          <w:color w:val="595959" w:themeColor="text1" w:themeTint="A6"/>
        </w:rPr>
        <w:t xml:space="preserve">, and its amount is directly proportional to its temperature. </w:t>
      </w:r>
    </w:p>
    <w:p w14:paraId="3CD53E2B" w14:textId="77777777" w:rsidR="009D3840" w:rsidRPr="00467218" w:rsidRDefault="009D3840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</w:rPr>
      </w:pPr>
    </w:p>
    <w:p w14:paraId="0374909E" w14:textId="1715A3C9" w:rsidR="009D3840" w:rsidRPr="00467218" w:rsidRDefault="009D3840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</w:rPr>
      </w:pPr>
      <w:r w:rsidRPr="00467218">
        <w:rPr>
          <w:rFonts w:ascii="Arial" w:hAnsi="Arial" w:cs="Arial"/>
          <w:bCs/>
          <w:color w:val="595959" w:themeColor="text1" w:themeTint="A6"/>
        </w:rPr>
        <w:t>As air cools the water vapour within it condenses</w:t>
      </w:r>
      <w:r w:rsidR="00650FB7" w:rsidRPr="00467218">
        <w:rPr>
          <w:rFonts w:ascii="Arial" w:hAnsi="Arial" w:cs="Arial"/>
          <w:bCs/>
          <w:color w:val="595959" w:themeColor="text1" w:themeTint="A6"/>
        </w:rPr>
        <w:t xml:space="preserve"> and changes from a vapour to a liquid</w:t>
      </w:r>
      <w:r w:rsidRPr="00467218">
        <w:rPr>
          <w:rFonts w:ascii="Arial" w:hAnsi="Arial" w:cs="Arial"/>
          <w:bCs/>
          <w:color w:val="595959" w:themeColor="text1" w:themeTint="A6"/>
        </w:rPr>
        <w:t xml:space="preserve">, reaching the temperature where the air becomes saturated; this is called the dew point. If the temperature drops, additional moisture </w:t>
      </w:r>
      <w:r w:rsidR="00650FB7" w:rsidRPr="00467218">
        <w:rPr>
          <w:rFonts w:ascii="Arial" w:hAnsi="Arial" w:cs="Arial"/>
          <w:bCs/>
          <w:color w:val="595959" w:themeColor="text1" w:themeTint="A6"/>
        </w:rPr>
        <w:t>will</w:t>
      </w:r>
      <w:r w:rsidRPr="00467218">
        <w:rPr>
          <w:rFonts w:ascii="Arial" w:hAnsi="Arial" w:cs="Arial"/>
          <w:bCs/>
          <w:color w:val="595959" w:themeColor="text1" w:themeTint="A6"/>
        </w:rPr>
        <w:t xml:space="preserve"> form </w:t>
      </w:r>
      <w:r w:rsidR="00650FB7" w:rsidRPr="00467218">
        <w:rPr>
          <w:rFonts w:ascii="Arial" w:hAnsi="Arial" w:cs="Arial"/>
          <w:bCs/>
          <w:color w:val="595959" w:themeColor="text1" w:themeTint="A6"/>
        </w:rPr>
        <w:t xml:space="preserve">into </w:t>
      </w:r>
      <w:r w:rsidRPr="00467218">
        <w:rPr>
          <w:rFonts w:ascii="Arial" w:hAnsi="Arial" w:cs="Arial"/>
          <w:bCs/>
          <w:color w:val="595959" w:themeColor="text1" w:themeTint="A6"/>
        </w:rPr>
        <w:t>tiny droplets or condensation. Natural examples of atmospheric dew point (ADP°C) can be seen where warm air come</w:t>
      </w:r>
      <w:r w:rsidR="004117E5" w:rsidRPr="00467218">
        <w:rPr>
          <w:rFonts w:ascii="Arial" w:hAnsi="Arial" w:cs="Arial"/>
          <w:bCs/>
          <w:color w:val="595959" w:themeColor="text1" w:themeTint="A6"/>
        </w:rPr>
        <w:t>s</w:t>
      </w:r>
      <w:r w:rsidRPr="00467218">
        <w:rPr>
          <w:rFonts w:ascii="Arial" w:hAnsi="Arial" w:cs="Arial"/>
          <w:bCs/>
          <w:color w:val="595959" w:themeColor="text1" w:themeTint="A6"/>
        </w:rPr>
        <w:t xml:space="preserve"> into contact with cold surfaces, </w:t>
      </w:r>
      <w:r w:rsidR="00464E10" w:rsidRPr="00467218">
        <w:rPr>
          <w:rFonts w:ascii="Arial" w:hAnsi="Arial" w:cs="Arial"/>
          <w:bCs/>
          <w:color w:val="595959" w:themeColor="text1" w:themeTint="A6"/>
        </w:rPr>
        <w:t>as in our example before.</w:t>
      </w:r>
    </w:p>
    <w:p w14:paraId="418A8D34" w14:textId="2536C5E3" w:rsidR="00DC7500" w:rsidRPr="00467218" w:rsidRDefault="00DC7500" w:rsidP="00360A6F">
      <w:pPr>
        <w:spacing w:line="276" w:lineRule="auto"/>
        <w:ind w:left="-709"/>
        <w:rPr>
          <w:rFonts w:ascii="Arial" w:hAnsi="Arial" w:cs="Arial"/>
          <w:bCs/>
          <w:color w:val="595959" w:themeColor="text1" w:themeTint="A6"/>
        </w:rPr>
      </w:pPr>
      <w:r w:rsidRPr="00467218">
        <w:rPr>
          <w:rFonts w:ascii="Arial" w:hAnsi="Arial" w:cs="Arial"/>
          <w:bCs/>
          <w:color w:val="595959" w:themeColor="text1" w:themeTint="A6"/>
        </w:rPr>
        <w:t>The term atmospheric dew point is most relevant to weather conditions. In compressed air installations and pneumatic systems, pressure dew point is more appropriate.</w:t>
      </w:r>
    </w:p>
    <w:p w14:paraId="7B57E3B8" w14:textId="4A7B7AFA" w:rsidR="00DC7500" w:rsidRPr="00467218" w:rsidRDefault="00DC7500" w:rsidP="00360A6F">
      <w:pPr>
        <w:spacing w:line="276" w:lineRule="auto"/>
        <w:ind w:left="-709"/>
        <w:rPr>
          <w:rFonts w:ascii="Arial" w:hAnsi="Arial" w:cs="Arial"/>
          <w:bCs/>
          <w:color w:val="595959" w:themeColor="text1" w:themeTint="A6"/>
        </w:rPr>
      </w:pPr>
      <w:r w:rsidRPr="00467218">
        <w:rPr>
          <w:rFonts w:ascii="Arial" w:hAnsi="Arial" w:cs="Arial"/>
          <w:bCs/>
          <w:color w:val="595959" w:themeColor="text1" w:themeTint="A6"/>
        </w:rPr>
        <w:t xml:space="preserve">Pressure dew point (PDP °C) is the temperature at which condensation occurs at elevated pressure; </w:t>
      </w:r>
      <w:r w:rsidR="00D447F6" w:rsidRPr="00467218">
        <w:rPr>
          <w:rFonts w:ascii="Arial" w:hAnsi="Arial" w:cs="Arial"/>
          <w:bCs/>
          <w:color w:val="595959" w:themeColor="text1" w:themeTint="A6"/>
        </w:rPr>
        <w:t>typically,</w:t>
      </w:r>
      <w:r w:rsidRPr="00467218">
        <w:rPr>
          <w:rFonts w:ascii="Arial" w:hAnsi="Arial" w:cs="Arial"/>
          <w:bCs/>
          <w:color w:val="595959" w:themeColor="text1" w:themeTint="A6"/>
        </w:rPr>
        <w:t xml:space="preserve"> 7 bar is used as this is the most common</w:t>
      </w:r>
      <w:r w:rsidR="00B4703E" w:rsidRPr="00467218">
        <w:rPr>
          <w:rFonts w:ascii="Arial" w:hAnsi="Arial" w:cs="Arial"/>
          <w:bCs/>
          <w:color w:val="595959" w:themeColor="text1" w:themeTint="A6"/>
        </w:rPr>
        <w:t xml:space="preserve"> Compressed A</w:t>
      </w:r>
      <w:r w:rsidR="00057378" w:rsidRPr="00467218">
        <w:rPr>
          <w:rFonts w:ascii="Arial" w:hAnsi="Arial" w:cs="Arial"/>
          <w:bCs/>
          <w:color w:val="595959" w:themeColor="text1" w:themeTint="A6"/>
        </w:rPr>
        <w:t xml:space="preserve">ir </w:t>
      </w:r>
      <w:r w:rsidR="00B4703E" w:rsidRPr="00467218">
        <w:rPr>
          <w:rFonts w:ascii="Arial" w:hAnsi="Arial" w:cs="Arial"/>
          <w:bCs/>
          <w:color w:val="595959" w:themeColor="text1" w:themeTint="A6"/>
        </w:rPr>
        <w:t>S</w:t>
      </w:r>
      <w:r w:rsidR="00057378" w:rsidRPr="00467218">
        <w:rPr>
          <w:rFonts w:ascii="Arial" w:hAnsi="Arial" w:cs="Arial"/>
          <w:bCs/>
          <w:color w:val="595959" w:themeColor="text1" w:themeTint="A6"/>
        </w:rPr>
        <w:t>ystem</w:t>
      </w:r>
      <w:r w:rsidR="00B4703E" w:rsidRPr="00467218">
        <w:rPr>
          <w:rFonts w:ascii="Arial" w:hAnsi="Arial" w:cs="Arial"/>
          <w:bCs/>
          <w:color w:val="595959" w:themeColor="text1" w:themeTint="A6"/>
        </w:rPr>
        <w:t xml:space="preserve"> (CAS)</w:t>
      </w:r>
      <w:r w:rsidR="00057378" w:rsidRPr="00467218">
        <w:rPr>
          <w:rFonts w:ascii="Arial" w:hAnsi="Arial" w:cs="Arial"/>
          <w:bCs/>
          <w:color w:val="595959" w:themeColor="text1" w:themeTint="A6"/>
        </w:rPr>
        <w:t xml:space="preserve"> pressure</w:t>
      </w:r>
      <w:r w:rsidRPr="00467218">
        <w:rPr>
          <w:rFonts w:ascii="Arial" w:hAnsi="Arial" w:cs="Arial"/>
          <w:bCs/>
          <w:color w:val="595959" w:themeColor="text1" w:themeTint="A6"/>
        </w:rPr>
        <w:t>.</w:t>
      </w:r>
    </w:p>
    <w:p w14:paraId="34BC6B7B" w14:textId="34391004" w:rsidR="00CF4F1A" w:rsidRPr="00467218" w:rsidRDefault="003A3C3B" w:rsidP="00360A6F">
      <w:pPr>
        <w:spacing w:line="276" w:lineRule="auto"/>
        <w:ind w:left="-709"/>
        <w:rPr>
          <w:rFonts w:ascii="Arial" w:hAnsi="Arial" w:cs="Arial"/>
          <w:bCs/>
          <w:color w:val="595959" w:themeColor="text1" w:themeTint="A6"/>
        </w:rPr>
      </w:pPr>
      <w:r w:rsidRPr="00467218">
        <w:rPr>
          <w:rFonts w:ascii="Arial" w:hAnsi="Arial" w:cs="Arial"/>
          <w:bCs/>
          <w:color w:val="595959" w:themeColor="text1" w:themeTint="A6"/>
        </w:rPr>
        <w:t>To sum up</w:t>
      </w:r>
      <w:r w:rsidR="00CF4F1A" w:rsidRPr="00467218">
        <w:rPr>
          <w:rFonts w:ascii="Arial" w:hAnsi="Arial" w:cs="Arial"/>
          <w:bCs/>
          <w:color w:val="595959" w:themeColor="text1" w:themeTint="A6"/>
        </w:rPr>
        <w:t xml:space="preserve">, </w:t>
      </w:r>
      <w:r w:rsidR="00B4703E" w:rsidRPr="00467218">
        <w:rPr>
          <w:rFonts w:ascii="Arial" w:hAnsi="Arial" w:cs="Arial"/>
          <w:bCs/>
          <w:color w:val="595959" w:themeColor="text1" w:themeTint="A6"/>
        </w:rPr>
        <w:t>as the temperature can drop along your</w:t>
      </w:r>
      <w:r w:rsidR="00097509" w:rsidRPr="00467218">
        <w:rPr>
          <w:rFonts w:ascii="Arial" w:hAnsi="Arial" w:cs="Arial"/>
          <w:bCs/>
          <w:color w:val="595959" w:themeColor="text1" w:themeTint="A6"/>
        </w:rPr>
        <w:t xml:space="preserve"> CA, leading to water condensation, you need to keep an eye on the dew point.</w:t>
      </w:r>
    </w:p>
    <w:p w14:paraId="2B1EB5EE" w14:textId="7D4EC113" w:rsidR="00BE248D" w:rsidRPr="00D90F3C" w:rsidRDefault="00537B74" w:rsidP="00360A6F">
      <w:pPr>
        <w:spacing w:line="276" w:lineRule="auto"/>
        <w:ind w:left="-709"/>
        <w:rPr>
          <w:rFonts w:ascii="Arial" w:hAnsi="Arial" w:cs="Arial"/>
          <w:b/>
          <w:color w:val="595959" w:themeColor="text1" w:themeTint="A6"/>
          <w:sz w:val="28"/>
        </w:rPr>
      </w:pPr>
      <w:r w:rsidRPr="00D90F3C">
        <w:rPr>
          <w:rFonts w:ascii="Arial" w:hAnsi="Arial" w:cs="Arial"/>
          <w:b/>
          <w:color w:val="595959" w:themeColor="text1" w:themeTint="A6"/>
          <w:sz w:val="28"/>
        </w:rPr>
        <w:t>R</w:t>
      </w:r>
      <w:r w:rsidR="008A3C58" w:rsidRPr="00D90F3C">
        <w:rPr>
          <w:rFonts w:ascii="Arial" w:hAnsi="Arial" w:cs="Arial"/>
          <w:b/>
          <w:color w:val="595959" w:themeColor="text1" w:themeTint="A6"/>
          <w:sz w:val="28"/>
        </w:rPr>
        <w:t>emoving condensed water</w:t>
      </w:r>
      <w:r w:rsidRPr="00D90F3C">
        <w:rPr>
          <w:rFonts w:ascii="Arial" w:hAnsi="Arial" w:cs="Arial"/>
          <w:b/>
          <w:color w:val="595959" w:themeColor="text1" w:themeTint="A6"/>
          <w:sz w:val="28"/>
        </w:rPr>
        <w:t xml:space="preserve"> is not the same</w:t>
      </w:r>
      <w:r w:rsidR="008A3C58" w:rsidRPr="00D90F3C">
        <w:rPr>
          <w:rFonts w:ascii="Arial" w:hAnsi="Arial" w:cs="Arial"/>
          <w:b/>
          <w:color w:val="595959" w:themeColor="text1" w:themeTint="A6"/>
          <w:sz w:val="28"/>
        </w:rPr>
        <w:t xml:space="preserve"> </w:t>
      </w:r>
      <w:r w:rsidRPr="00D90F3C">
        <w:rPr>
          <w:rFonts w:ascii="Arial" w:hAnsi="Arial" w:cs="Arial"/>
          <w:b/>
          <w:color w:val="595959" w:themeColor="text1" w:themeTint="A6"/>
          <w:sz w:val="28"/>
        </w:rPr>
        <w:t>as</w:t>
      </w:r>
      <w:r w:rsidR="008A3C58" w:rsidRPr="00D90F3C">
        <w:rPr>
          <w:rFonts w:ascii="Arial" w:hAnsi="Arial" w:cs="Arial"/>
          <w:b/>
          <w:color w:val="595959" w:themeColor="text1" w:themeTint="A6"/>
          <w:sz w:val="28"/>
        </w:rPr>
        <w:t xml:space="preserve"> removing moisture</w:t>
      </w:r>
    </w:p>
    <w:p w14:paraId="4FB1C55D" w14:textId="58AC3A56" w:rsidR="00826E45" w:rsidRPr="00467218" w:rsidRDefault="00826E45" w:rsidP="00360A6F">
      <w:pPr>
        <w:spacing w:line="276" w:lineRule="auto"/>
        <w:ind w:left="-709"/>
        <w:rPr>
          <w:rFonts w:ascii="Arial" w:hAnsi="Arial" w:cs="Arial"/>
          <w:color w:val="595959" w:themeColor="text1" w:themeTint="A6"/>
        </w:rPr>
      </w:pPr>
      <w:r w:rsidRPr="00467218">
        <w:rPr>
          <w:rFonts w:ascii="Arial" w:hAnsi="Arial" w:cs="Arial"/>
          <w:color w:val="595959" w:themeColor="text1" w:themeTint="A6"/>
        </w:rPr>
        <w:t xml:space="preserve">Addressing the dew point is addressing moistness. </w:t>
      </w:r>
      <w:r w:rsidR="00AE46E5" w:rsidRPr="00467218">
        <w:rPr>
          <w:rFonts w:ascii="Arial" w:hAnsi="Arial" w:cs="Arial"/>
          <w:color w:val="595959" w:themeColor="text1" w:themeTint="A6"/>
        </w:rPr>
        <w:t>M</w:t>
      </w:r>
      <w:r w:rsidRPr="00467218">
        <w:rPr>
          <w:rFonts w:ascii="Arial" w:hAnsi="Arial" w:cs="Arial"/>
          <w:color w:val="595959" w:themeColor="text1" w:themeTint="A6"/>
        </w:rPr>
        <w:t>oistness appear</w:t>
      </w:r>
      <w:r w:rsidR="00AE46E5" w:rsidRPr="00467218">
        <w:rPr>
          <w:rFonts w:ascii="Arial" w:hAnsi="Arial" w:cs="Arial"/>
          <w:color w:val="595959" w:themeColor="text1" w:themeTint="A6"/>
        </w:rPr>
        <w:t>s</w:t>
      </w:r>
      <w:r w:rsidRPr="00467218">
        <w:rPr>
          <w:rFonts w:ascii="Arial" w:hAnsi="Arial" w:cs="Arial"/>
          <w:color w:val="595959" w:themeColor="text1" w:themeTint="A6"/>
        </w:rPr>
        <w:t xml:space="preserve"> when </w:t>
      </w:r>
      <w:r w:rsidR="00AE46E5" w:rsidRPr="00467218">
        <w:rPr>
          <w:rFonts w:ascii="Arial" w:hAnsi="Arial" w:cs="Arial"/>
          <w:color w:val="595959" w:themeColor="text1" w:themeTint="A6"/>
        </w:rPr>
        <w:t xml:space="preserve">there is a drop in temperature along your </w:t>
      </w:r>
      <w:r w:rsidRPr="00467218">
        <w:rPr>
          <w:rFonts w:ascii="Arial" w:hAnsi="Arial" w:cs="Arial"/>
          <w:color w:val="595959" w:themeColor="text1" w:themeTint="A6"/>
        </w:rPr>
        <w:t>production line. As we want to avoid the potential of having water droplets going around our CAS, we address dew point.</w:t>
      </w:r>
    </w:p>
    <w:p w14:paraId="5073A923" w14:textId="6E1DD866" w:rsidR="00CF0331" w:rsidRPr="00467218" w:rsidRDefault="00CF0331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002C759E" w14:textId="77777777" w:rsidR="00FA5BB3" w:rsidRPr="00D90F3C" w:rsidRDefault="00CF0331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/>
          <w:color w:val="595959" w:themeColor="text1" w:themeTint="A6"/>
          <w:sz w:val="28"/>
          <w:lang w:val="en-US"/>
        </w:rPr>
      </w:pPr>
      <w:r w:rsidRPr="00D90F3C">
        <w:rPr>
          <w:rFonts w:ascii="Arial" w:hAnsi="Arial" w:cs="Arial"/>
          <w:b/>
          <w:color w:val="595959" w:themeColor="text1" w:themeTint="A6"/>
          <w:sz w:val="28"/>
          <w:lang w:val="en-US"/>
        </w:rPr>
        <w:t>Why is it important to be managed?</w:t>
      </w:r>
    </w:p>
    <w:p w14:paraId="23319D0D" w14:textId="7A0B9B92" w:rsidR="00526627" w:rsidRPr="00467218" w:rsidRDefault="00CD2A89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</w:rPr>
      </w:pPr>
      <w:r w:rsidRPr="00467218">
        <w:rPr>
          <w:rFonts w:ascii="Arial" w:hAnsi="Arial" w:cs="Arial"/>
          <w:bCs/>
          <w:color w:val="595959" w:themeColor="text1" w:themeTint="A6"/>
        </w:rPr>
        <w:t>Moisture, in general, can lead to</w:t>
      </w:r>
      <w:r w:rsidR="00526627" w:rsidRPr="00467218">
        <w:rPr>
          <w:rFonts w:ascii="Arial" w:hAnsi="Arial" w:cs="Arial"/>
          <w:bCs/>
          <w:color w:val="595959" w:themeColor="text1" w:themeTint="A6"/>
        </w:rPr>
        <w:t xml:space="preserve"> corrosion, </w:t>
      </w:r>
      <w:r w:rsidRPr="00467218">
        <w:rPr>
          <w:rFonts w:ascii="Arial" w:hAnsi="Arial" w:cs="Arial"/>
          <w:bCs/>
          <w:color w:val="595959" w:themeColor="text1" w:themeTint="A6"/>
        </w:rPr>
        <w:t>blockages in pipes,</w:t>
      </w:r>
      <w:r w:rsidR="00526627" w:rsidRPr="00467218">
        <w:rPr>
          <w:rFonts w:ascii="Arial" w:hAnsi="Arial" w:cs="Arial"/>
          <w:bCs/>
          <w:color w:val="595959" w:themeColor="text1" w:themeTint="A6"/>
        </w:rPr>
        <w:t xml:space="preserve"> </w:t>
      </w:r>
      <w:r w:rsidRPr="00467218">
        <w:rPr>
          <w:rFonts w:ascii="Arial" w:hAnsi="Arial" w:cs="Arial"/>
          <w:bCs/>
          <w:color w:val="595959" w:themeColor="text1" w:themeTint="A6"/>
        </w:rPr>
        <w:t xml:space="preserve">machinery breakdowns, </w:t>
      </w:r>
      <w:r w:rsidR="00650FB7" w:rsidRPr="00467218">
        <w:rPr>
          <w:rFonts w:ascii="Arial" w:hAnsi="Arial" w:cs="Arial"/>
          <w:bCs/>
          <w:color w:val="595959" w:themeColor="text1" w:themeTint="A6"/>
        </w:rPr>
        <w:t>swelling of seal</w:t>
      </w:r>
      <w:r w:rsidR="00C05BF4" w:rsidRPr="00467218">
        <w:rPr>
          <w:rFonts w:ascii="Arial" w:hAnsi="Arial" w:cs="Arial"/>
          <w:bCs/>
          <w:color w:val="595959" w:themeColor="text1" w:themeTint="A6"/>
        </w:rPr>
        <w:t>s</w:t>
      </w:r>
      <w:r w:rsidR="00650FB7" w:rsidRPr="00467218">
        <w:rPr>
          <w:rFonts w:ascii="Arial" w:hAnsi="Arial" w:cs="Arial"/>
          <w:bCs/>
          <w:color w:val="595959" w:themeColor="text1" w:themeTint="A6"/>
        </w:rPr>
        <w:t xml:space="preserve"> causing additional friction, </w:t>
      </w:r>
      <w:r w:rsidRPr="00467218">
        <w:rPr>
          <w:rFonts w:ascii="Arial" w:hAnsi="Arial" w:cs="Arial"/>
          <w:bCs/>
          <w:color w:val="595959" w:themeColor="text1" w:themeTint="A6"/>
        </w:rPr>
        <w:t>contamination and freezing</w:t>
      </w:r>
      <w:r w:rsidR="00526627" w:rsidRPr="00467218">
        <w:rPr>
          <w:rFonts w:ascii="Arial" w:hAnsi="Arial" w:cs="Arial"/>
          <w:bCs/>
          <w:color w:val="595959" w:themeColor="text1" w:themeTint="A6"/>
        </w:rPr>
        <w:t>. Furthermore, m</w:t>
      </w:r>
      <w:r w:rsidR="00E55F68" w:rsidRPr="00467218">
        <w:rPr>
          <w:rFonts w:ascii="Arial" w:hAnsi="Arial" w:cs="Arial"/>
          <w:bCs/>
          <w:color w:val="595959" w:themeColor="text1" w:themeTint="A6"/>
        </w:rPr>
        <w:t xml:space="preserve">oisture can be </w:t>
      </w:r>
      <w:r w:rsidR="00526627" w:rsidRPr="00467218">
        <w:rPr>
          <w:rFonts w:ascii="Arial" w:hAnsi="Arial" w:cs="Arial"/>
          <w:bCs/>
          <w:color w:val="595959" w:themeColor="text1" w:themeTint="A6"/>
        </w:rPr>
        <w:t xml:space="preserve">especially </w:t>
      </w:r>
      <w:r w:rsidR="00E55F68" w:rsidRPr="00467218">
        <w:rPr>
          <w:rFonts w:ascii="Arial" w:hAnsi="Arial" w:cs="Arial"/>
          <w:bCs/>
          <w:color w:val="595959" w:themeColor="text1" w:themeTint="A6"/>
        </w:rPr>
        <w:t xml:space="preserve">harmful </w:t>
      </w:r>
      <w:r w:rsidR="00526627" w:rsidRPr="00467218">
        <w:rPr>
          <w:rFonts w:ascii="Arial" w:hAnsi="Arial" w:cs="Arial"/>
          <w:bCs/>
          <w:color w:val="595959" w:themeColor="text1" w:themeTint="A6"/>
        </w:rPr>
        <w:t xml:space="preserve">to </w:t>
      </w:r>
      <w:r w:rsidR="00526627" w:rsidRPr="00467218">
        <w:rPr>
          <w:rFonts w:ascii="Arial" w:hAnsi="Arial" w:cs="Arial"/>
          <w:color w:val="595959" w:themeColor="text1" w:themeTint="A6"/>
        </w:rPr>
        <w:t>water sensitive processes such as spray painting or those that could be contaminated with water as is the case in the pharmaceutical industry.</w:t>
      </w:r>
    </w:p>
    <w:p w14:paraId="7849660E" w14:textId="77777777" w:rsidR="00526627" w:rsidRPr="00467218" w:rsidRDefault="00526627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</w:rPr>
      </w:pPr>
    </w:p>
    <w:p w14:paraId="68D31606" w14:textId="03F0BBAB" w:rsidR="00E55F68" w:rsidRPr="00467218" w:rsidRDefault="00C05BF4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</w:rPr>
      </w:pPr>
      <w:r w:rsidRPr="00467218">
        <w:rPr>
          <w:rFonts w:ascii="Arial" w:hAnsi="Arial" w:cs="Arial"/>
          <w:bCs/>
          <w:color w:val="595959" w:themeColor="text1" w:themeTint="A6"/>
        </w:rPr>
        <w:t>The question - h</w:t>
      </w:r>
      <w:r w:rsidR="00E55F68" w:rsidRPr="00467218">
        <w:rPr>
          <w:rFonts w:ascii="Arial" w:hAnsi="Arial" w:cs="Arial"/>
          <w:bCs/>
          <w:color w:val="595959" w:themeColor="text1" w:themeTint="A6"/>
        </w:rPr>
        <w:t>ow sensitive is your equipment and process to water droplets</w:t>
      </w:r>
      <w:r w:rsidRPr="00467218">
        <w:rPr>
          <w:rFonts w:ascii="Arial" w:hAnsi="Arial" w:cs="Arial"/>
          <w:bCs/>
          <w:color w:val="595959" w:themeColor="text1" w:themeTint="A6"/>
        </w:rPr>
        <w:t>? -</w:t>
      </w:r>
      <w:r w:rsidR="00E55F68" w:rsidRPr="00467218">
        <w:rPr>
          <w:rFonts w:ascii="Arial" w:hAnsi="Arial" w:cs="Arial"/>
          <w:bCs/>
          <w:color w:val="595959" w:themeColor="text1" w:themeTint="A6"/>
        </w:rPr>
        <w:t xml:space="preserve"> is </w:t>
      </w:r>
      <w:r w:rsidRPr="00467218">
        <w:rPr>
          <w:rFonts w:ascii="Arial" w:hAnsi="Arial" w:cs="Arial"/>
          <w:bCs/>
          <w:color w:val="595959" w:themeColor="text1" w:themeTint="A6"/>
        </w:rPr>
        <w:t>what</w:t>
      </w:r>
      <w:r w:rsidR="00526627" w:rsidRPr="00467218">
        <w:rPr>
          <w:rFonts w:ascii="Arial" w:hAnsi="Arial" w:cs="Arial"/>
          <w:bCs/>
          <w:color w:val="595959" w:themeColor="text1" w:themeTint="A6"/>
        </w:rPr>
        <w:t xml:space="preserve"> you need to answer.</w:t>
      </w:r>
    </w:p>
    <w:p w14:paraId="383E19B8" w14:textId="416D7F5C" w:rsidR="00E55F68" w:rsidRPr="00467218" w:rsidRDefault="00E55F68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</w:rPr>
      </w:pPr>
    </w:p>
    <w:p w14:paraId="72AEAF3D" w14:textId="0FF39AF3" w:rsidR="0067363A" w:rsidRPr="00467218" w:rsidRDefault="001B6E2D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Cs/>
          <w:color w:val="595959" w:themeColor="text1" w:themeTint="A6"/>
        </w:rPr>
      </w:pPr>
      <w:r w:rsidRPr="00467218">
        <w:rPr>
          <w:rFonts w:ascii="Arial" w:hAnsi="Arial" w:cs="Arial"/>
          <w:bCs/>
          <w:color w:val="595959" w:themeColor="text1" w:themeTint="A6"/>
        </w:rPr>
        <w:t>There are two main steps to address the moisture in your airline.</w:t>
      </w:r>
    </w:p>
    <w:p w14:paraId="51BC3064" w14:textId="77777777" w:rsidR="00FA5BB3" w:rsidRPr="00467218" w:rsidRDefault="00FA5BB3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0075C335" w14:textId="77777777" w:rsidR="00467218" w:rsidRDefault="00467218">
      <w:pPr>
        <w:rPr>
          <w:rFonts w:ascii="Arial" w:hAnsi="Arial" w:cs="Arial"/>
          <w:b/>
          <w:color w:val="595959" w:themeColor="text1" w:themeTint="A6"/>
          <w:sz w:val="28"/>
          <w:lang w:val="en-US"/>
        </w:rPr>
      </w:pPr>
      <w:r>
        <w:rPr>
          <w:rFonts w:ascii="Arial" w:hAnsi="Arial" w:cs="Arial"/>
          <w:b/>
          <w:color w:val="595959" w:themeColor="text1" w:themeTint="A6"/>
          <w:sz w:val="28"/>
          <w:lang w:val="en-US"/>
        </w:rPr>
        <w:br w:type="page"/>
      </w:r>
    </w:p>
    <w:p w14:paraId="3B9941AC" w14:textId="0F105411" w:rsidR="00FA5BB3" w:rsidRPr="00D90F3C" w:rsidRDefault="00FA5BB3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b/>
          <w:color w:val="595959" w:themeColor="text1" w:themeTint="A6"/>
          <w:sz w:val="28"/>
          <w:lang w:val="en-US"/>
        </w:rPr>
      </w:pPr>
      <w:r w:rsidRPr="00D90F3C">
        <w:rPr>
          <w:rFonts w:ascii="Arial" w:hAnsi="Arial" w:cs="Arial"/>
          <w:b/>
          <w:color w:val="595959" w:themeColor="text1" w:themeTint="A6"/>
          <w:sz w:val="28"/>
          <w:lang w:val="en-US"/>
        </w:rPr>
        <w:t xml:space="preserve">How to </w:t>
      </w:r>
      <w:r w:rsidR="001B6E2D" w:rsidRPr="00D90F3C">
        <w:rPr>
          <w:rFonts w:ascii="Arial" w:hAnsi="Arial" w:cs="Arial"/>
          <w:b/>
          <w:color w:val="595959" w:themeColor="text1" w:themeTint="A6"/>
          <w:sz w:val="28"/>
          <w:lang w:val="en-US"/>
        </w:rPr>
        <w:t>address the moisture</w:t>
      </w:r>
      <w:r w:rsidRPr="00D90F3C">
        <w:rPr>
          <w:rFonts w:ascii="Arial" w:hAnsi="Arial" w:cs="Arial"/>
          <w:b/>
          <w:color w:val="595959" w:themeColor="text1" w:themeTint="A6"/>
          <w:sz w:val="28"/>
          <w:lang w:val="en-US"/>
        </w:rPr>
        <w:t xml:space="preserve"> in </w:t>
      </w:r>
      <w:r w:rsidR="00453AB7" w:rsidRPr="00D90F3C">
        <w:rPr>
          <w:rFonts w:ascii="Arial" w:hAnsi="Arial" w:cs="Arial"/>
          <w:b/>
          <w:color w:val="595959" w:themeColor="text1" w:themeTint="A6"/>
          <w:sz w:val="28"/>
          <w:lang w:val="en-US"/>
        </w:rPr>
        <w:t xml:space="preserve">the </w:t>
      </w:r>
      <w:r w:rsidRPr="00D90F3C">
        <w:rPr>
          <w:rFonts w:ascii="Arial" w:hAnsi="Arial" w:cs="Arial"/>
          <w:b/>
          <w:color w:val="595959" w:themeColor="text1" w:themeTint="A6"/>
          <w:sz w:val="28"/>
          <w:lang w:val="en-US"/>
        </w:rPr>
        <w:t>first instance?</w:t>
      </w:r>
    </w:p>
    <w:p w14:paraId="78362A74" w14:textId="56EBF1E2" w:rsidR="002B4AC8" w:rsidRPr="00467218" w:rsidRDefault="001B6E2D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  <w:r w:rsidRPr="00467218">
        <w:rPr>
          <w:rFonts w:ascii="Arial" w:hAnsi="Arial" w:cs="Arial"/>
          <w:color w:val="595959" w:themeColor="text1" w:themeTint="A6"/>
          <w:lang w:val="en-US"/>
        </w:rPr>
        <w:t>Simple. By installing a refrigerated air dryer at a controlled point in the CAS, normally after the compressor or the air tank. This solution dries the air by cooling it. The compressed air passe</w:t>
      </w:r>
      <w:r w:rsidR="00AA1D1F" w:rsidRPr="00467218">
        <w:rPr>
          <w:rFonts w:ascii="Arial" w:hAnsi="Arial" w:cs="Arial"/>
          <w:color w:val="595959" w:themeColor="text1" w:themeTint="A6"/>
          <w:lang w:val="en-US"/>
        </w:rPr>
        <w:t>s</w:t>
      </w:r>
      <w:r w:rsidRPr="00467218">
        <w:rPr>
          <w:rFonts w:ascii="Arial" w:hAnsi="Arial" w:cs="Arial"/>
          <w:color w:val="595959" w:themeColor="text1" w:themeTint="A6"/>
          <w:lang w:val="en-US"/>
        </w:rPr>
        <w:t xml:space="preserve"> through </w:t>
      </w:r>
      <w:r w:rsidR="00AA1D1F" w:rsidRPr="00467218">
        <w:rPr>
          <w:rFonts w:ascii="Arial" w:hAnsi="Arial" w:cs="Arial"/>
          <w:color w:val="595959" w:themeColor="text1" w:themeTint="A6"/>
          <w:lang w:val="en-US"/>
        </w:rPr>
        <w:t>the</w:t>
      </w:r>
      <w:r w:rsidR="00B96A0A" w:rsidRPr="00467218">
        <w:rPr>
          <w:rFonts w:ascii="Arial" w:hAnsi="Arial" w:cs="Arial"/>
          <w:color w:val="595959" w:themeColor="text1" w:themeTint="A6"/>
          <w:lang w:val="en-US"/>
        </w:rPr>
        <w:t xml:space="preserve"> heat exchanger</w:t>
      </w:r>
      <w:r w:rsidR="00AA1D1F" w:rsidRPr="00467218">
        <w:rPr>
          <w:rFonts w:ascii="Arial" w:hAnsi="Arial" w:cs="Arial"/>
          <w:color w:val="595959" w:themeColor="text1" w:themeTint="A6"/>
          <w:lang w:val="en-US"/>
        </w:rPr>
        <w:t xml:space="preserve"> and </w:t>
      </w:r>
      <w:r w:rsidRPr="00467218">
        <w:rPr>
          <w:rFonts w:ascii="Arial" w:hAnsi="Arial" w:cs="Arial"/>
          <w:color w:val="595959" w:themeColor="text1" w:themeTint="A6"/>
          <w:lang w:val="en-US"/>
        </w:rPr>
        <w:t xml:space="preserve">its temperature is lowered to 3 ºC forcing </w:t>
      </w:r>
      <w:r w:rsidR="002B4AC8" w:rsidRPr="00467218">
        <w:rPr>
          <w:rFonts w:ascii="Arial" w:hAnsi="Arial" w:cs="Arial"/>
          <w:color w:val="595959" w:themeColor="text1" w:themeTint="A6"/>
          <w:lang w:val="en-US"/>
        </w:rPr>
        <w:t xml:space="preserve">the </w:t>
      </w:r>
      <w:r w:rsidR="00201D47" w:rsidRPr="00467218">
        <w:rPr>
          <w:rFonts w:ascii="Arial" w:hAnsi="Arial" w:cs="Arial"/>
          <w:color w:val="595959" w:themeColor="text1" w:themeTint="A6"/>
          <w:lang w:val="en-US"/>
        </w:rPr>
        <w:t>vapor</w:t>
      </w:r>
      <w:r w:rsidR="002B4AC8" w:rsidRPr="00467218">
        <w:rPr>
          <w:rFonts w:ascii="Arial" w:hAnsi="Arial" w:cs="Arial"/>
          <w:color w:val="595959" w:themeColor="text1" w:themeTint="A6"/>
          <w:lang w:val="en-US"/>
        </w:rPr>
        <w:t xml:space="preserve"> contained in the air</w:t>
      </w:r>
      <w:r w:rsidRPr="00467218">
        <w:rPr>
          <w:rFonts w:ascii="Arial" w:hAnsi="Arial" w:cs="Arial"/>
          <w:color w:val="595959" w:themeColor="text1" w:themeTint="A6"/>
          <w:lang w:val="en-US"/>
        </w:rPr>
        <w:t xml:space="preserve"> to </w:t>
      </w:r>
      <w:r w:rsidR="00650FB7" w:rsidRPr="00467218">
        <w:rPr>
          <w:rFonts w:ascii="Arial" w:hAnsi="Arial" w:cs="Arial"/>
          <w:color w:val="595959" w:themeColor="text1" w:themeTint="A6"/>
          <w:lang w:val="en-US"/>
        </w:rPr>
        <w:t>condense. The water that forms in</w:t>
      </w:r>
      <w:r w:rsidR="004D0B44" w:rsidRPr="00467218">
        <w:rPr>
          <w:rFonts w:ascii="Arial" w:hAnsi="Arial" w:cs="Arial"/>
          <w:color w:val="595959" w:themeColor="text1" w:themeTint="A6"/>
          <w:lang w:val="en-US"/>
        </w:rPr>
        <w:t>to</w:t>
      </w:r>
      <w:r w:rsidR="00650FB7" w:rsidRPr="00467218">
        <w:rPr>
          <w:rFonts w:ascii="Arial" w:hAnsi="Arial" w:cs="Arial"/>
          <w:color w:val="595959" w:themeColor="text1" w:themeTint="A6"/>
          <w:lang w:val="en-US"/>
        </w:rPr>
        <w:t xml:space="preserve"> a liquid is easy to </w:t>
      </w:r>
      <w:r w:rsidR="009D55B2" w:rsidRPr="00467218">
        <w:rPr>
          <w:rFonts w:ascii="Arial" w:hAnsi="Arial" w:cs="Arial"/>
          <w:color w:val="595959" w:themeColor="text1" w:themeTint="A6"/>
          <w:lang w:val="en-US"/>
        </w:rPr>
        <w:t>remove</w:t>
      </w:r>
      <w:r w:rsidR="00650FB7" w:rsidRPr="00467218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AA1D1F" w:rsidRPr="00467218">
        <w:rPr>
          <w:rFonts w:ascii="Arial" w:hAnsi="Arial" w:cs="Arial"/>
          <w:color w:val="595959" w:themeColor="text1" w:themeTint="A6"/>
          <w:lang w:val="en-US"/>
        </w:rPr>
        <w:t>via</w:t>
      </w:r>
      <w:r w:rsidR="00650FB7" w:rsidRPr="00467218">
        <w:rPr>
          <w:rFonts w:ascii="Arial" w:hAnsi="Arial" w:cs="Arial"/>
          <w:color w:val="595959" w:themeColor="text1" w:themeTint="A6"/>
          <w:lang w:val="en-US"/>
        </w:rPr>
        <w:t xml:space="preserve"> the dyer’s drain</w:t>
      </w:r>
      <w:r w:rsidR="002B4AC8" w:rsidRPr="00467218">
        <w:rPr>
          <w:rFonts w:ascii="Arial" w:hAnsi="Arial" w:cs="Arial"/>
          <w:color w:val="595959" w:themeColor="text1" w:themeTint="A6"/>
          <w:lang w:val="en-US"/>
        </w:rPr>
        <w:t>, therefore ensuring that the air that enter</w:t>
      </w:r>
      <w:r w:rsidR="00AA1D1F" w:rsidRPr="00467218">
        <w:rPr>
          <w:rFonts w:ascii="Arial" w:hAnsi="Arial" w:cs="Arial"/>
          <w:color w:val="595959" w:themeColor="text1" w:themeTint="A6"/>
          <w:lang w:val="en-US"/>
        </w:rPr>
        <w:t>s</w:t>
      </w:r>
      <w:r w:rsidR="002B4AC8" w:rsidRPr="00467218">
        <w:rPr>
          <w:rFonts w:ascii="Arial" w:hAnsi="Arial" w:cs="Arial"/>
          <w:color w:val="595959" w:themeColor="text1" w:themeTint="A6"/>
          <w:lang w:val="en-US"/>
        </w:rPr>
        <w:t xml:space="preserve"> your production process is drier</w:t>
      </w:r>
      <w:r w:rsidR="00B96A0A" w:rsidRPr="00467218">
        <w:rPr>
          <w:rFonts w:ascii="Arial" w:hAnsi="Arial" w:cs="Arial"/>
          <w:color w:val="595959" w:themeColor="text1" w:themeTint="A6"/>
          <w:lang w:val="en-US"/>
        </w:rPr>
        <w:t>.</w:t>
      </w:r>
    </w:p>
    <w:p w14:paraId="45DD7CA2" w14:textId="7267AEAA" w:rsidR="001B6E2D" w:rsidRPr="00467218" w:rsidRDefault="00467218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  <w:r w:rsidRPr="00467218">
        <w:rPr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58240" behindDoc="0" locked="0" layoutInCell="1" allowOverlap="1" wp14:anchorId="5A5C5906" wp14:editId="16F3D6FD">
            <wp:simplePos x="0" y="0"/>
            <wp:positionH relativeFrom="column">
              <wp:posOffset>-451485</wp:posOffset>
            </wp:positionH>
            <wp:positionV relativeFrom="paragraph">
              <wp:posOffset>111125</wp:posOffset>
            </wp:positionV>
            <wp:extent cx="4050030" cy="23050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3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C8" w:rsidRPr="00467218">
        <w:rPr>
          <w:rFonts w:ascii="Arial" w:hAnsi="Arial" w:cs="Arial"/>
          <w:color w:val="595959" w:themeColor="text1" w:themeTint="A6"/>
          <w:lang w:val="en-US"/>
        </w:rPr>
        <w:t xml:space="preserve">. </w:t>
      </w:r>
    </w:p>
    <w:p w14:paraId="6BCB668C" w14:textId="28EEBA78" w:rsidR="00EF5C76" w:rsidRPr="00467218" w:rsidRDefault="00EF5C76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48DF762A" w14:textId="33D5B73B" w:rsidR="00FA5BB3" w:rsidRPr="00467218" w:rsidRDefault="00FA5BB3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3FC50C9D" w14:textId="170BD075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0581B755" w14:textId="7046C18B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5C62F89E" w14:textId="1BC9694C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5BE89CD7" w14:textId="2644B4EA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05D5BCF9" w14:textId="52FA5E07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73BF6044" w14:textId="77777777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0FDCF94E" w14:textId="77777777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2B54EEB1" w14:textId="77777777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7455CF78" w14:textId="77777777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1B052043" w14:textId="77777777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2EB372F2" w14:textId="52250CC4" w:rsidR="00195992" w:rsidRPr="00467218" w:rsidRDefault="00195992" w:rsidP="00360A6F">
      <w:pPr>
        <w:autoSpaceDE w:val="0"/>
        <w:autoSpaceDN w:val="0"/>
        <w:adjustRightInd w:val="0"/>
        <w:spacing w:after="0" w:line="276" w:lineRule="auto"/>
        <w:ind w:left="-709"/>
        <w:rPr>
          <w:rFonts w:ascii="Arial" w:hAnsi="Arial" w:cs="Arial"/>
          <w:color w:val="595959" w:themeColor="text1" w:themeTint="A6"/>
          <w:lang w:val="en-US"/>
        </w:rPr>
      </w:pPr>
    </w:p>
    <w:p w14:paraId="13556357" w14:textId="3F1E1171" w:rsidR="00195992" w:rsidRPr="00467218" w:rsidRDefault="00195992" w:rsidP="00360A6F">
      <w:pPr>
        <w:spacing w:after="0" w:line="276" w:lineRule="auto"/>
        <w:ind w:left="-709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 w:rsidRPr="00467218">
        <w:rPr>
          <w:rFonts w:ascii="Arial" w:hAnsi="Arial" w:cs="Arial"/>
          <w:color w:val="595959" w:themeColor="text1" w:themeTint="A6"/>
        </w:rPr>
        <w:t>SMC´</w:t>
      </w:r>
      <w:r w:rsidR="00010069" w:rsidRPr="00467218">
        <w:rPr>
          <w:rFonts w:ascii="Arial" w:hAnsi="Arial" w:cs="Arial"/>
          <w:color w:val="595959" w:themeColor="text1" w:themeTint="A6"/>
        </w:rPr>
        <w:t>s Refrigerated Air Dryers - IDFA S</w:t>
      </w:r>
      <w:r w:rsidRPr="00467218">
        <w:rPr>
          <w:rFonts w:ascii="Arial" w:hAnsi="Arial" w:cs="Arial"/>
          <w:color w:val="595959" w:themeColor="text1" w:themeTint="A6"/>
        </w:rPr>
        <w:t>eries – come with standard</w:t>
      </w:r>
      <w:r w:rsidR="00010069" w:rsidRPr="00467218">
        <w:rPr>
          <w:rFonts w:ascii="Arial" w:hAnsi="Arial" w:cs="Arial"/>
          <w:color w:val="595959" w:themeColor="text1" w:themeTint="A6"/>
        </w:rPr>
        <w:t xml:space="preserve"> stainless steel heat exchanger, which ensures a long-life, cool </w:t>
      </w:r>
      <w:r w:rsidRPr="00467218">
        <w:rPr>
          <w:rFonts w:ascii="Arial" w:hAnsi="Arial" w:cs="Arial"/>
          <w:color w:val="595959" w:themeColor="text1" w:themeTint="A6"/>
        </w:rPr>
        <w:t>compressed air output and anti-corrosive treatment for co</w:t>
      </w:r>
      <w:r w:rsidR="00C1717A" w:rsidRPr="00467218">
        <w:rPr>
          <w:rFonts w:ascii="Arial" w:hAnsi="Arial" w:cs="Arial"/>
          <w:color w:val="595959" w:themeColor="text1" w:themeTint="A6"/>
        </w:rPr>
        <w:t>p</w:t>
      </w:r>
      <w:r w:rsidRPr="00467218">
        <w:rPr>
          <w:rFonts w:ascii="Arial" w:hAnsi="Arial" w:cs="Arial"/>
          <w:color w:val="595959" w:themeColor="text1" w:themeTint="A6"/>
        </w:rPr>
        <w:t xml:space="preserve">per tube as some of </w:t>
      </w:r>
      <w:r w:rsidR="002B4AC8" w:rsidRPr="00467218">
        <w:rPr>
          <w:rFonts w:ascii="Arial" w:hAnsi="Arial" w:cs="Arial"/>
          <w:color w:val="595959" w:themeColor="text1" w:themeTint="A6"/>
        </w:rPr>
        <w:t>its</w:t>
      </w:r>
      <w:r w:rsidRPr="00467218">
        <w:rPr>
          <w:rFonts w:ascii="Arial" w:hAnsi="Arial" w:cs="Arial"/>
          <w:color w:val="595959" w:themeColor="text1" w:themeTint="A6"/>
        </w:rPr>
        <w:t xml:space="preserve"> options.</w:t>
      </w:r>
    </w:p>
    <w:p w14:paraId="4DD0C8B0" w14:textId="77777777" w:rsidR="00195992" w:rsidRPr="00467218" w:rsidRDefault="00195992" w:rsidP="00360A6F">
      <w:pPr>
        <w:spacing w:after="0" w:line="276" w:lineRule="auto"/>
        <w:ind w:left="-709"/>
        <w:rPr>
          <w:rFonts w:ascii="Arial" w:hAnsi="Arial" w:cs="Arial"/>
          <w:b/>
          <w:color w:val="595959" w:themeColor="text1" w:themeTint="A6"/>
        </w:rPr>
      </w:pPr>
    </w:p>
    <w:p w14:paraId="5DAFE33C" w14:textId="77777777" w:rsidR="00195992" w:rsidRPr="00467218" w:rsidRDefault="00195992" w:rsidP="00360A6F">
      <w:pPr>
        <w:spacing w:after="0" w:line="276" w:lineRule="auto"/>
        <w:ind w:left="-709"/>
        <w:rPr>
          <w:rFonts w:ascii="Arial" w:hAnsi="Arial" w:cs="Arial"/>
          <w:b/>
          <w:color w:val="595959" w:themeColor="text1" w:themeTint="A6"/>
        </w:rPr>
      </w:pPr>
    </w:p>
    <w:p w14:paraId="3FAD6E7B" w14:textId="77777777" w:rsidR="00FA5BB3" w:rsidRPr="00D90F3C" w:rsidRDefault="00FA5BB3" w:rsidP="00360A6F">
      <w:pPr>
        <w:spacing w:after="0" w:line="276" w:lineRule="auto"/>
        <w:ind w:left="-709"/>
        <w:rPr>
          <w:rFonts w:ascii="Arial" w:hAnsi="Arial" w:cs="Arial"/>
          <w:b/>
          <w:color w:val="595959" w:themeColor="text1" w:themeTint="A6"/>
          <w:sz w:val="28"/>
        </w:rPr>
      </w:pPr>
      <w:r w:rsidRPr="00D90F3C">
        <w:rPr>
          <w:rFonts w:ascii="Arial" w:hAnsi="Arial" w:cs="Arial"/>
          <w:b/>
          <w:color w:val="595959" w:themeColor="text1" w:themeTint="A6"/>
          <w:sz w:val="28"/>
        </w:rPr>
        <w:t>Optimised management of the dew point – The membrane air dryer</w:t>
      </w:r>
    </w:p>
    <w:p w14:paraId="7B743DEB" w14:textId="4D0405C5" w:rsidR="00FA5BB3" w:rsidRPr="00467218" w:rsidRDefault="00FA5BB3" w:rsidP="00360A6F">
      <w:pPr>
        <w:spacing w:after="0" w:line="276" w:lineRule="auto"/>
        <w:ind w:left="-709"/>
        <w:rPr>
          <w:rFonts w:ascii="Arial" w:hAnsi="Arial" w:cs="Arial"/>
          <w:color w:val="595959" w:themeColor="text1" w:themeTint="A6"/>
        </w:rPr>
      </w:pPr>
      <w:r w:rsidRPr="00467218">
        <w:rPr>
          <w:rFonts w:ascii="Arial" w:hAnsi="Arial" w:cs="Arial"/>
          <w:color w:val="595959" w:themeColor="text1" w:themeTint="A6"/>
        </w:rPr>
        <w:t xml:space="preserve">When there is an application </w:t>
      </w:r>
      <w:r w:rsidR="00B32D5F" w:rsidRPr="00467218">
        <w:rPr>
          <w:rFonts w:ascii="Arial" w:hAnsi="Arial" w:cs="Arial"/>
          <w:color w:val="595959" w:themeColor="text1" w:themeTint="A6"/>
        </w:rPr>
        <w:t xml:space="preserve">that </w:t>
      </w:r>
      <w:r w:rsidRPr="00467218">
        <w:rPr>
          <w:rFonts w:ascii="Arial" w:hAnsi="Arial" w:cs="Arial"/>
          <w:color w:val="595959" w:themeColor="text1" w:themeTint="A6"/>
        </w:rPr>
        <w:t>requir</w:t>
      </w:r>
      <w:r w:rsidR="00B32D5F" w:rsidRPr="00467218">
        <w:rPr>
          <w:rFonts w:ascii="Arial" w:hAnsi="Arial" w:cs="Arial"/>
          <w:color w:val="595959" w:themeColor="text1" w:themeTint="A6"/>
        </w:rPr>
        <w:t>es</w:t>
      </w:r>
      <w:r w:rsidR="00FD3EE0" w:rsidRPr="00467218">
        <w:rPr>
          <w:rFonts w:ascii="Arial" w:hAnsi="Arial" w:cs="Arial"/>
          <w:color w:val="595959" w:themeColor="text1" w:themeTint="A6"/>
        </w:rPr>
        <w:t xml:space="preserve"> an atmospheric pressure dew point </w:t>
      </w:r>
      <w:r w:rsidR="00AF0247" w:rsidRPr="00467218">
        <w:rPr>
          <w:rFonts w:ascii="Arial" w:hAnsi="Arial" w:cs="Arial"/>
          <w:color w:val="595959" w:themeColor="text1" w:themeTint="A6"/>
        </w:rPr>
        <w:t xml:space="preserve">that is </w:t>
      </w:r>
      <w:r w:rsidR="00FD3EE0" w:rsidRPr="00467218">
        <w:rPr>
          <w:rFonts w:ascii="Arial" w:hAnsi="Arial" w:cs="Arial"/>
          <w:color w:val="595959" w:themeColor="text1" w:themeTint="A6"/>
        </w:rPr>
        <w:t>much lower (from -</w:t>
      </w:r>
      <w:r w:rsidR="004D31E1" w:rsidRPr="00467218">
        <w:rPr>
          <w:rFonts w:ascii="Arial" w:hAnsi="Arial" w:cs="Arial"/>
          <w:color w:val="595959" w:themeColor="text1" w:themeTint="A6"/>
        </w:rPr>
        <w:t>20 ºC</w:t>
      </w:r>
      <w:r w:rsidR="00FD3EE0" w:rsidRPr="00467218">
        <w:rPr>
          <w:rFonts w:ascii="Arial" w:hAnsi="Arial" w:cs="Arial"/>
          <w:color w:val="595959" w:themeColor="text1" w:themeTint="A6"/>
        </w:rPr>
        <w:t xml:space="preserve"> to -60</w:t>
      </w:r>
      <w:r w:rsidR="00D447F6" w:rsidRPr="00467218">
        <w:rPr>
          <w:rFonts w:ascii="Arial" w:hAnsi="Arial" w:cs="Arial"/>
          <w:color w:val="595959" w:themeColor="text1" w:themeTint="A6"/>
        </w:rPr>
        <w:t xml:space="preserve"> </w:t>
      </w:r>
      <w:r w:rsidR="00FD3EE0" w:rsidRPr="00467218">
        <w:rPr>
          <w:rFonts w:ascii="Arial" w:hAnsi="Arial" w:cs="Arial"/>
          <w:color w:val="595959" w:themeColor="text1" w:themeTint="A6"/>
        </w:rPr>
        <w:t>ºC)</w:t>
      </w:r>
      <w:r w:rsidRPr="00467218">
        <w:rPr>
          <w:rFonts w:ascii="Arial" w:hAnsi="Arial" w:cs="Arial"/>
          <w:color w:val="595959" w:themeColor="text1" w:themeTint="A6"/>
        </w:rPr>
        <w:t xml:space="preserve"> </w:t>
      </w:r>
      <w:r w:rsidR="00E473FE" w:rsidRPr="00467218">
        <w:rPr>
          <w:rFonts w:ascii="Arial" w:hAnsi="Arial" w:cs="Arial"/>
          <w:color w:val="595959" w:themeColor="text1" w:themeTint="A6"/>
        </w:rPr>
        <w:t xml:space="preserve">such </w:t>
      </w:r>
      <w:r w:rsidR="00DC7500" w:rsidRPr="00467218">
        <w:rPr>
          <w:rFonts w:ascii="Arial" w:hAnsi="Arial" w:cs="Arial"/>
          <w:color w:val="595959" w:themeColor="text1" w:themeTint="A6"/>
        </w:rPr>
        <w:t xml:space="preserve">as </w:t>
      </w:r>
      <w:r w:rsidR="00D37681" w:rsidRPr="00467218">
        <w:rPr>
          <w:rFonts w:ascii="Arial" w:hAnsi="Arial" w:cs="Arial"/>
          <w:color w:val="595959" w:themeColor="text1" w:themeTint="A6"/>
        </w:rPr>
        <w:t xml:space="preserve">the </w:t>
      </w:r>
      <w:r w:rsidR="00DC7500" w:rsidRPr="00467218">
        <w:rPr>
          <w:rFonts w:ascii="Arial" w:hAnsi="Arial" w:cs="Arial"/>
          <w:color w:val="595959" w:themeColor="text1" w:themeTint="A6"/>
        </w:rPr>
        <w:t xml:space="preserve">one required </w:t>
      </w:r>
      <w:r w:rsidRPr="00467218">
        <w:rPr>
          <w:rFonts w:ascii="Arial" w:hAnsi="Arial" w:cs="Arial"/>
          <w:color w:val="595959" w:themeColor="text1" w:themeTint="A6"/>
        </w:rPr>
        <w:t>for example</w:t>
      </w:r>
      <w:r w:rsidR="00FD3EE0" w:rsidRPr="00467218">
        <w:rPr>
          <w:rFonts w:ascii="Arial" w:hAnsi="Arial" w:cs="Arial"/>
          <w:color w:val="595959" w:themeColor="text1" w:themeTint="A6"/>
        </w:rPr>
        <w:t xml:space="preserve"> in semiconductor manufacturing or in</w:t>
      </w:r>
      <w:r w:rsidR="008F70D2" w:rsidRPr="00467218">
        <w:rPr>
          <w:rFonts w:ascii="Arial" w:hAnsi="Arial" w:cs="Arial"/>
          <w:color w:val="595959" w:themeColor="text1" w:themeTint="A6"/>
        </w:rPr>
        <w:t xml:space="preserve"> fine particle drying</w:t>
      </w:r>
      <w:r w:rsidR="00DC7500" w:rsidRPr="00467218">
        <w:rPr>
          <w:rFonts w:ascii="Arial" w:hAnsi="Arial" w:cs="Arial"/>
          <w:color w:val="595959" w:themeColor="text1" w:themeTint="A6"/>
        </w:rPr>
        <w:t>,</w:t>
      </w:r>
      <w:r w:rsidRPr="00467218">
        <w:rPr>
          <w:rFonts w:ascii="Arial" w:hAnsi="Arial" w:cs="Arial"/>
          <w:color w:val="595959" w:themeColor="text1" w:themeTint="A6"/>
        </w:rPr>
        <w:t xml:space="preserve"> our recommendation is to install membrane dryers to remove moistness only where necessary. The membrane air dryer uses hollow </w:t>
      </w:r>
      <w:r w:rsidR="005B4DB6" w:rsidRPr="00467218">
        <w:rPr>
          <w:rFonts w:ascii="Arial" w:hAnsi="Arial" w:cs="Arial"/>
          <w:color w:val="595959" w:themeColor="text1" w:themeTint="A6"/>
        </w:rPr>
        <w:t>fibres</w:t>
      </w:r>
      <w:r w:rsidRPr="00467218">
        <w:rPr>
          <w:rFonts w:ascii="Arial" w:hAnsi="Arial" w:cs="Arial"/>
          <w:color w:val="595959" w:themeColor="text1" w:themeTint="A6"/>
        </w:rPr>
        <w:t xml:space="preserve"> composed of a macro molecular membrane through which moisture passes </w:t>
      </w:r>
      <w:r w:rsidR="00993FC5" w:rsidRPr="00467218">
        <w:rPr>
          <w:rFonts w:ascii="Arial" w:hAnsi="Arial" w:cs="Arial"/>
          <w:color w:val="595959" w:themeColor="text1" w:themeTint="A6"/>
        </w:rPr>
        <w:t>easily but</w:t>
      </w:r>
      <w:r w:rsidRPr="00467218">
        <w:rPr>
          <w:rFonts w:ascii="Arial" w:hAnsi="Arial" w:cs="Arial"/>
          <w:color w:val="595959" w:themeColor="text1" w:themeTint="A6"/>
        </w:rPr>
        <w:t xml:space="preserve"> is difficult for air (oxygen and nitrogen) to pass through. A membrane air dryer is a </w:t>
      </w:r>
      <w:r w:rsidR="00FD2A15" w:rsidRPr="00467218">
        <w:rPr>
          <w:rFonts w:ascii="Arial" w:hAnsi="Arial" w:cs="Arial"/>
          <w:color w:val="595959" w:themeColor="text1" w:themeTint="A6"/>
        </w:rPr>
        <w:t>cost-effective</w:t>
      </w:r>
      <w:r w:rsidRPr="00467218">
        <w:rPr>
          <w:rFonts w:ascii="Arial" w:hAnsi="Arial" w:cs="Arial"/>
          <w:color w:val="595959" w:themeColor="text1" w:themeTint="A6"/>
        </w:rPr>
        <w:t xml:space="preserve"> solution for point-of-use applications ideal for example in pharmaceutical manufacturing, packaging, and laboratory environments. </w:t>
      </w:r>
    </w:p>
    <w:p w14:paraId="6809431B" w14:textId="77777777" w:rsidR="00EA15BF" w:rsidRPr="00467218" w:rsidRDefault="00EA15BF" w:rsidP="00360A6F">
      <w:pPr>
        <w:spacing w:after="0" w:line="276" w:lineRule="auto"/>
        <w:ind w:left="-709"/>
        <w:rPr>
          <w:rFonts w:ascii="Arial" w:hAnsi="Arial" w:cs="Arial"/>
          <w:color w:val="595959" w:themeColor="text1" w:themeTint="A6"/>
        </w:rPr>
      </w:pPr>
    </w:p>
    <w:p w14:paraId="46606256" w14:textId="42F40298" w:rsidR="00D90F3C" w:rsidRDefault="00D90F3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 w:type="page"/>
      </w:r>
    </w:p>
    <w:p w14:paraId="7AA95CEC" w14:textId="718A794C" w:rsidR="009E12D0" w:rsidRPr="00467218" w:rsidRDefault="0015366A" w:rsidP="00360A6F">
      <w:pPr>
        <w:spacing w:after="0" w:line="276" w:lineRule="auto"/>
        <w:ind w:left="-709"/>
        <w:rPr>
          <w:rFonts w:ascii="Arial" w:hAnsi="Arial" w:cs="Arial"/>
          <w:color w:val="595959" w:themeColor="text1" w:themeTint="A6"/>
        </w:rPr>
      </w:pPr>
      <w:r>
        <w:rPr>
          <w:noProof/>
          <w:lang w:eastAsia="en-GB"/>
        </w:rPr>
        <w:drawing>
          <wp:inline distT="0" distB="0" distL="0" distR="0" wp14:anchorId="747D88D6" wp14:editId="6D4AEFF0">
            <wp:extent cx="847725" cy="2324100"/>
            <wp:effectExtent l="0" t="0" r="9525" b="0"/>
            <wp:docPr id="4" name="Picture 4" descr="C:\Users\Z4R3\AppData\Local\Microsoft\Windows\INetCache\Content.Word\IDG30_image_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4R3\AppData\Local\Microsoft\Windows\INetCache\Content.Word\IDG30_image_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C836" w14:textId="665533E9" w:rsidR="009E12D0" w:rsidRPr="00467218" w:rsidRDefault="009E12D0" w:rsidP="00360A6F">
      <w:pPr>
        <w:spacing w:after="0" w:line="276" w:lineRule="auto"/>
        <w:ind w:left="-709"/>
        <w:rPr>
          <w:rFonts w:ascii="Arial" w:hAnsi="Arial" w:cs="Arial"/>
          <w:color w:val="595959" w:themeColor="text1" w:themeTint="A6"/>
        </w:rPr>
      </w:pPr>
      <w:r w:rsidRPr="00467218">
        <w:rPr>
          <w:rFonts w:ascii="Arial" w:hAnsi="Arial" w:cs="Arial"/>
          <w:color w:val="595959" w:themeColor="text1" w:themeTint="A6"/>
        </w:rPr>
        <w:t>SMC´s Membrane Air Dryer, IDG-A Series</w:t>
      </w:r>
      <w:r w:rsidR="00FB0DF6" w:rsidRPr="00467218">
        <w:rPr>
          <w:rFonts w:ascii="Arial" w:hAnsi="Arial" w:cs="Arial"/>
          <w:color w:val="595959" w:themeColor="text1" w:themeTint="A6"/>
        </w:rPr>
        <w:t>. Compact solution with no electrical consumption.</w:t>
      </w:r>
    </w:p>
    <w:p w14:paraId="319F44DD" w14:textId="77777777" w:rsidR="00FA5BB3" w:rsidRPr="00467218" w:rsidRDefault="00FA5BB3" w:rsidP="00360A6F">
      <w:pPr>
        <w:spacing w:after="0" w:line="276" w:lineRule="auto"/>
        <w:ind w:left="-709"/>
        <w:rPr>
          <w:rFonts w:ascii="Arial" w:hAnsi="Arial" w:cs="Arial"/>
          <w:color w:val="595959" w:themeColor="text1" w:themeTint="A6"/>
        </w:rPr>
      </w:pPr>
    </w:p>
    <w:p w14:paraId="12E0EFCD" w14:textId="2E5E3CEB" w:rsidR="00D719B3" w:rsidRPr="00467218" w:rsidRDefault="002B4AC8" w:rsidP="00360A6F">
      <w:pPr>
        <w:spacing w:after="0" w:line="276" w:lineRule="auto"/>
        <w:ind w:left="-709"/>
        <w:rPr>
          <w:rFonts w:ascii="Arial" w:hAnsi="Arial" w:cs="Arial"/>
          <w:color w:val="595959" w:themeColor="text1" w:themeTint="A6"/>
        </w:rPr>
      </w:pPr>
      <w:r w:rsidRPr="00467218">
        <w:rPr>
          <w:rFonts w:ascii="Arial" w:hAnsi="Arial" w:cs="Arial"/>
          <w:color w:val="595959" w:themeColor="text1" w:themeTint="A6"/>
        </w:rPr>
        <w:t xml:space="preserve">The importance of the dew point depends on the intended usage of the compressed air, and </w:t>
      </w:r>
      <w:r w:rsidR="005F54C4" w:rsidRPr="00467218">
        <w:rPr>
          <w:rFonts w:ascii="Arial" w:hAnsi="Arial" w:cs="Arial"/>
          <w:color w:val="595959" w:themeColor="text1" w:themeTint="A6"/>
        </w:rPr>
        <w:t xml:space="preserve">defining the </w:t>
      </w:r>
      <w:r w:rsidR="00C7223C" w:rsidRPr="00467218">
        <w:rPr>
          <w:rFonts w:ascii="Arial" w:hAnsi="Arial" w:cs="Arial"/>
          <w:color w:val="595959" w:themeColor="text1" w:themeTint="A6"/>
        </w:rPr>
        <w:t>appropriate</w:t>
      </w:r>
      <w:r w:rsidR="00766824" w:rsidRPr="00467218">
        <w:rPr>
          <w:rFonts w:ascii="Arial" w:hAnsi="Arial" w:cs="Arial"/>
          <w:color w:val="595959" w:themeColor="text1" w:themeTint="A6"/>
        </w:rPr>
        <w:t xml:space="preserve"> air dryness and the </w:t>
      </w:r>
      <w:r w:rsidR="007D32BF" w:rsidRPr="00467218">
        <w:rPr>
          <w:rFonts w:ascii="Arial" w:hAnsi="Arial" w:cs="Arial"/>
          <w:color w:val="595959" w:themeColor="text1" w:themeTint="A6"/>
        </w:rPr>
        <w:t>correct</w:t>
      </w:r>
      <w:r w:rsidR="00FA5BB3" w:rsidRPr="00467218">
        <w:rPr>
          <w:rFonts w:ascii="Arial" w:hAnsi="Arial" w:cs="Arial"/>
          <w:color w:val="595959" w:themeColor="text1" w:themeTint="A6"/>
        </w:rPr>
        <w:t xml:space="preserve"> solution </w:t>
      </w:r>
      <w:r w:rsidR="00BE275B" w:rsidRPr="00467218">
        <w:rPr>
          <w:rFonts w:ascii="Arial" w:hAnsi="Arial" w:cs="Arial"/>
          <w:color w:val="595959" w:themeColor="text1" w:themeTint="A6"/>
        </w:rPr>
        <w:t xml:space="preserve">widely </w:t>
      </w:r>
      <w:r w:rsidR="00FA5BB3" w:rsidRPr="00467218">
        <w:rPr>
          <w:rFonts w:ascii="Arial" w:hAnsi="Arial" w:cs="Arial"/>
          <w:color w:val="595959" w:themeColor="text1" w:themeTint="A6"/>
        </w:rPr>
        <w:t xml:space="preserve">depends </w:t>
      </w:r>
      <w:r w:rsidR="00AB15A4" w:rsidRPr="00467218">
        <w:rPr>
          <w:rFonts w:ascii="Arial" w:hAnsi="Arial" w:cs="Arial"/>
          <w:color w:val="595959" w:themeColor="text1" w:themeTint="A6"/>
        </w:rPr>
        <w:t>on</w:t>
      </w:r>
      <w:r w:rsidR="00FA5BB3" w:rsidRPr="00467218">
        <w:rPr>
          <w:rFonts w:ascii="Arial" w:hAnsi="Arial" w:cs="Arial"/>
          <w:color w:val="595959" w:themeColor="text1" w:themeTint="A6"/>
        </w:rPr>
        <w:t xml:space="preserve"> your specific ne</w:t>
      </w:r>
      <w:r w:rsidR="0012172E" w:rsidRPr="00467218">
        <w:rPr>
          <w:rFonts w:ascii="Arial" w:hAnsi="Arial" w:cs="Arial"/>
          <w:color w:val="595959" w:themeColor="text1" w:themeTint="A6"/>
        </w:rPr>
        <w:t>eds. S</w:t>
      </w:r>
      <w:r w:rsidR="00FA5BB3" w:rsidRPr="00467218">
        <w:rPr>
          <w:rFonts w:ascii="Arial" w:hAnsi="Arial" w:cs="Arial"/>
          <w:color w:val="595959" w:themeColor="text1" w:themeTint="A6"/>
        </w:rPr>
        <w:t>imply contact your SMC local Expert to guide you in the best and most efficient air drying solution for your application</w:t>
      </w:r>
      <w:r w:rsidR="00E52FB2" w:rsidRPr="00467218">
        <w:rPr>
          <w:rFonts w:ascii="Arial" w:hAnsi="Arial" w:cs="Arial"/>
          <w:color w:val="595959" w:themeColor="text1" w:themeTint="A6"/>
        </w:rPr>
        <w:t>.</w:t>
      </w:r>
    </w:p>
    <w:sectPr w:rsidR="00D719B3" w:rsidRPr="00467218" w:rsidSect="00D90F3C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A8E2" w14:textId="77777777" w:rsidR="00D90F3C" w:rsidRDefault="00D90F3C" w:rsidP="00D90F3C">
      <w:pPr>
        <w:spacing w:after="0" w:line="240" w:lineRule="auto"/>
      </w:pPr>
      <w:r>
        <w:separator/>
      </w:r>
    </w:p>
  </w:endnote>
  <w:endnote w:type="continuationSeparator" w:id="0">
    <w:p w14:paraId="6AE16881" w14:textId="77777777" w:rsidR="00D90F3C" w:rsidRDefault="00D90F3C" w:rsidP="00D9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595959" w:themeColor="text1" w:themeTint="A6"/>
        <w:sz w:val="18"/>
      </w:rPr>
      <w:id w:val="1413361092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</w:rPr>
    </w:sdtEndPr>
    <w:sdtContent>
      <w:p w14:paraId="6A926758" w14:textId="751F010A" w:rsidR="00D90F3C" w:rsidRPr="0015366A" w:rsidRDefault="00D90F3C">
        <w:pPr>
          <w:pStyle w:val="Footer"/>
          <w:jc w:val="center"/>
          <w:rPr>
            <w:rFonts w:ascii="Arial" w:hAnsi="Arial" w:cs="Arial"/>
            <w:color w:val="595959" w:themeColor="text1" w:themeTint="A6"/>
            <w:sz w:val="18"/>
          </w:rPr>
        </w:pPr>
        <w:r w:rsidRPr="0015366A">
          <w:rPr>
            <w:rFonts w:ascii="Arial" w:hAnsi="Arial" w:cs="Arial"/>
            <w:color w:val="595959" w:themeColor="text1" w:themeTint="A6"/>
            <w:sz w:val="18"/>
          </w:rPr>
          <w:fldChar w:fldCharType="begin"/>
        </w:r>
        <w:r w:rsidRPr="0015366A">
          <w:rPr>
            <w:rFonts w:ascii="Arial" w:hAnsi="Arial" w:cs="Arial"/>
            <w:color w:val="595959" w:themeColor="text1" w:themeTint="A6"/>
            <w:sz w:val="18"/>
          </w:rPr>
          <w:instrText xml:space="preserve"> PAGE   \* MERGEFORMAT </w:instrText>
        </w:r>
        <w:r w:rsidRPr="0015366A">
          <w:rPr>
            <w:rFonts w:ascii="Arial" w:hAnsi="Arial" w:cs="Arial"/>
            <w:color w:val="595959" w:themeColor="text1" w:themeTint="A6"/>
            <w:sz w:val="18"/>
          </w:rPr>
          <w:fldChar w:fldCharType="separate"/>
        </w:r>
        <w:r w:rsidR="0015366A">
          <w:rPr>
            <w:rFonts w:ascii="Arial" w:hAnsi="Arial" w:cs="Arial"/>
            <w:noProof/>
            <w:color w:val="595959" w:themeColor="text1" w:themeTint="A6"/>
            <w:sz w:val="18"/>
          </w:rPr>
          <w:t>3</w:t>
        </w:r>
        <w:r w:rsidRPr="0015366A">
          <w:rPr>
            <w:rFonts w:ascii="Arial" w:hAnsi="Arial" w:cs="Arial"/>
            <w:noProof/>
            <w:color w:val="595959" w:themeColor="text1" w:themeTint="A6"/>
            <w:sz w:val="18"/>
          </w:rPr>
          <w:fldChar w:fldCharType="end"/>
        </w:r>
      </w:p>
    </w:sdtContent>
  </w:sdt>
  <w:p w14:paraId="708E7C49" w14:textId="77777777" w:rsidR="00D90F3C" w:rsidRDefault="00D9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1BFE" w14:textId="77777777" w:rsidR="00D90F3C" w:rsidRDefault="00D90F3C" w:rsidP="00D90F3C">
      <w:pPr>
        <w:spacing w:after="0" w:line="240" w:lineRule="auto"/>
      </w:pPr>
      <w:r>
        <w:separator/>
      </w:r>
    </w:p>
  </w:footnote>
  <w:footnote w:type="continuationSeparator" w:id="0">
    <w:p w14:paraId="3B9F6662" w14:textId="77777777" w:rsidR="00D90F3C" w:rsidRDefault="00D90F3C" w:rsidP="00D9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07DD" w14:textId="73252A20" w:rsidR="00D90F3C" w:rsidRDefault="00D90F3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CDF506" wp14:editId="3F3DDA7F">
          <wp:simplePos x="0" y="0"/>
          <wp:positionH relativeFrom="page">
            <wp:posOffset>-53340</wp:posOffset>
          </wp:positionH>
          <wp:positionV relativeFrom="paragraph">
            <wp:posOffset>-464185</wp:posOffset>
          </wp:positionV>
          <wp:extent cx="1594650" cy="46386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09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650" cy="46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E8AF" w14:textId="0969A4EF" w:rsidR="00D90F3C" w:rsidRDefault="00D90F3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E90BDD" wp14:editId="6B78E91C">
          <wp:simplePos x="0" y="0"/>
          <wp:positionH relativeFrom="page">
            <wp:posOffset>11430</wp:posOffset>
          </wp:positionH>
          <wp:positionV relativeFrom="paragraph">
            <wp:posOffset>-448310</wp:posOffset>
          </wp:positionV>
          <wp:extent cx="7696216" cy="72542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becera word medium 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16" cy="7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11A"/>
    <w:multiLevelType w:val="hybridMultilevel"/>
    <w:tmpl w:val="A8E4D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66F9"/>
    <w:multiLevelType w:val="hybridMultilevel"/>
    <w:tmpl w:val="600C46FA"/>
    <w:lvl w:ilvl="0" w:tplc="DD467D4A">
      <w:start w:val="1"/>
      <w:numFmt w:val="bullet"/>
      <w:pStyle w:val="SMC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45332">
      <w:start w:val="1"/>
      <w:numFmt w:val="bullet"/>
      <w:pStyle w:val="SMCBodyText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3565"/>
    <w:multiLevelType w:val="hybridMultilevel"/>
    <w:tmpl w:val="C18459EC"/>
    <w:lvl w:ilvl="0" w:tplc="0BE21C08">
      <w:start w:val="1"/>
      <w:numFmt w:val="decimal"/>
      <w:pStyle w:val="SMCBodyText-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B3"/>
    <w:rsid w:val="00010069"/>
    <w:rsid w:val="000562A8"/>
    <w:rsid w:val="00057378"/>
    <w:rsid w:val="00063829"/>
    <w:rsid w:val="00071459"/>
    <w:rsid w:val="00097509"/>
    <w:rsid w:val="000C3721"/>
    <w:rsid w:val="000D263A"/>
    <w:rsid w:val="001074F7"/>
    <w:rsid w:val="0012172E"/>
    <w:rsid w:val="0015366A"/>
    <w:rsid w:val="001742A7"/>
    <w:rsid w:val="00174E61"/>
    <w:rsid w:val="00175470"/>
    <w:rsid w:val="00195992"/>
    <w:rsid w:val="001B6E2D"/>
    <w:rsid w:val="00201D47"/>
    <w:rsid w:val="00216B9A"/>
    <w:rsid w:val="0023397C"/>
    <w:rsid w:val="00247B36"/>
    <w:rsid w:val="00256A0B"/>
    <w:rsid w:val="002B4AC8"/>
    <w:rsid w:val="00305425"/>
    <w:rsid w:val="00344840"/>
    <w:rsid w:val="00355594"/>
    <w:rsid w:val="00360A6F"/>
    <w:rsid w:val="003A3C3B"/>
    <w:rsid w:val="004117E5"/>
    <w:rsid w:val="00412C06"/>
    <w:rsid w:val="00417516"/>
    <w:rsid w:val="00417F3B"/>
    <w:rsid w:val="00453AB7"/>
    <w:rsid w:val="00464E10"/>
    <w:rsid w:val="00467218"/>
    <w:rsid w:val="00477A92"/>
    <w:rsid w:val="00494D94"/>
    <w:rsid w:val="004B35C1"/>
    <w:rsid w:val="004D0B44"/>
    <w:rsid w:val="004D31E1"/>
    <w:rsid w:val="004D5AE8"/>
    <w:rsid w:val="004E4DB4"/>
    <w:rsid w:val="00526627"/>
    <w:rsid w:val="00537B74"/>
    <w:rsid w:val="00572BF5"/>
    <w:rsid w:val="005945C4"/>
    <w:rsid w:val="005A78E0"/>
    <w:rsid w:val="005B4DB6"/>
    <w:rsid w:val="005B6136"/>
    <w:rsid w:val="005D0212"/>
    <w:rsid w:val="005D2903"/>
    <w:rsid w:val="005D771E"/>
    <w:rsid w:val="005E644A"/>
    <w:rsid w:val="005F54C4"/>
    <w:rsid w:val="00602747"/>
    <w:rsid w:val="00603E9D"/>
    <w:rsid w:val="00650FB7"/>
    <w:rsid w:val="006527E0"/>
    <w:rsid w:val="0067363A"/>
    <w:rsid w:val="00674E65"/>
    <w:rsid w:val="0068054C"/>
    <w:rsid w:val="006A21F4"/>
    <w:rsid w:val="006F20D1"/>
    <w:rsid w:val="00713C5E"/>
    <w:rsid w:val="00746D27"/>
    <w:rsid w:val="00754469"/>
    <w:rsid w:val="00766824"/>
    <w:rsid w:val="00771048"/>
    <w:rsid w:val="007D32BF"/>
    <w:rsid w:val="00826E45"/>
    <w:rsid w:val="0086186F"/>
    <w:rsid w:val="008808F6"/>
    <w:rsid w:val="00881375"/>
    <w:rsid w:val="00890CAD"/>
    <w:rsid w:val="008940D0"/>
    <w:rsid w:val="00895D93"/>
    <w:rsid w:val="008A3C58"/>
    <w:rsid w:val="008F5DD7"/>
    <w:rsid w:val="008F70D2"/>
    <w:rsid w:val="00932F9E"/>
    <w:rsid w:val="009364DC"/>
    <w:rsid w:val="00974C0E"/>
    <w:rsid w:val="00993FC5"/>
    <w:rsid w:val="009A7938"/>
    <w:rsid w:val="009D3840"/>
    <w:rsid w:val="009D55B2"/>
    <w:rsid w:val="009E12D0"/>
    <w:rsid w:val="00AA0F47"/>
    <w:rsid w:val="00AA1D1F"/>
    <w:rsid w:val="00AB15A4"/>
    <w:rsid w:val="00AD3721"/>
    <w:rsid w:val="00AE46E5"/>
    <w:rsid w:val="00AF0247"/>
    <w:rsid w:val="00B32D5F"/>
    <w:rsid w:val="00B348F3"/>
    <w:rsid w:val="00B4703E"/>
    <w:rsid w:val="00B96A0A"/>
    <w:rsid w:val="00BA3331"/>
    <w:rsid w:val="00BB6059"/>
    <w:rsid w:val="00BD0264"/>
    <w:rsid w:val="00BE1194"/>
    <w:rsid w:val="00BE248D"/>
    <w:rsid w:val="00BE275B"/>
    <w:rsid w:val="00C04E60"/>
    <w:rsid w:val="00C05BF4"/>
    <w:rsid w:val="00C1717A"/>
    <w:rsid w:val="00C7223C"/>
    <w:rsid w:val="00CA73EA"/>
    <w:rsid w:val="00CD2A89"/>
    <w:rsid w:val="00CD70AF"/>
    <w:rsid w:val="00CF0331"/>
    <w:rsid w:val="00CF4F1A"/>
    <w:rsid w:val="00D05875"/>
    <w:rsid w:val="00D25EE2"/>
    <w:rsid w:val="00D308EA"/>
    <w:rsid w:val="00D37681"/>
    <w:rsid w:val="00D447F6"/>
    <w:rsid w:val="00D90F3C"/>
    <w:rsid w:val="00D97D6D"/>
    <w:rsid w:val="00DB6C1D"/>
    <w:rsid w:val="00DC7500"/>
    <w:rsid w:val="00E20574"/>
    <w:rsid w:val="00E302ED"/>
    <w:rsid w:val="00E473FE"/>
    <w:rsid w:val="00E52FB2"/>
    <w:rsid w:val="00E55F68"/>
    <w:rsid w:val="00EA15BF"/>
    <w:rsid w:val="00EF5C76"/>
    <w:rsid w:val="00F11FDD"/>
    <w:rsid w:val="00F3466A"/>
    <w:rsid w:val="00F8291A"/>
    <w:rsid w:val="00FA0D38"/>
    <w:rsid w:val="00FA5BB3"/>
    <w:rsid w:val="00FB0DF6"/>
    <w:rsid w:val="00FD2A15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AF07"/>
  <w15:chartTrackingRefBased/>
  <w15:docId w15:val="{FEA6491F-C866-4155-8B14-3E57D3BB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B3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next w:val="Normal"/>
    <w:link w:val="DocumenttitleCar"/>
    <w:qFormat/>
    <w:rsid w:val="0086186F"/>
    <w:pPr>
      <w:jc w:val="right"/>
    </w:pPr>
    <w:rPr>
      <w:rFonts w:eastAsiaTheme="minorHAnsi"/>
      <w:b/>
      <w:color w:val="0070C0"/>
      <w:sz w:val="36"/>
      <w:szCs w:val="36"/>
      <w:lang w:eastAsia="en-US"/>
    </w:rPr>
  </w:style>
  <w:style w:type="character" w:customStyle="1" w:styleId="DocumenttitleCar">
    <w:name w:val="Document title Car"/>
    <w:basedOn w:val="DefaultParagraphFont"/>
    <w:link w:val="Documenttitle"/>
    <w:rsid w:val="0086186F"/>
    <w:rPr>
      <w:b/>
      <w:color w:val="0070C0"/>
      <w:sz w:val="36"/>
      <w:szCs w:val="36"/>
    </w:rPr>
  </w:style>
  <w:style w:type="paragraph" w:customStyle="1" w:styleId="SMCAdditionalInfo-TitleBLUE">
    <w:name w:val="SMC Additional Info - Title BLUE"/>
    <w:basedOn w:val="Normal"/>
    <w:next w:val="Normal"/>
    <w:link w:val="SMCAdditionalInfo-TitleBLUECar"/>
    <w:qFormat/>
    <w:rsid w:val="0086186F"/>
    <w:pPr>
      <w:spacing w:line="360" w:lineRule="auto"/>
      <w:jc w:val="right"/>
    </w:pPr>
    <w:rPr>
      <w:rFonts w:eastAsiaTheme="minorHAnsi"/>
      <w:b/>
      <w:color w:val="0070C0"/>
      <w:sz w:val="36"/>
      <w:szCs w:val="36"/>
      <w:lang w:eastAsia="en-US"/>
    </w:rPr>
  </w:style>
  <w:style w:type="character" w:customStyle="1" w:styleId="SMCAdditionalInfo-TitleBLUECar">
    <w:name w:val="SMC Additional Info - Title BLUE Car"/>
    <w:basedOn w:val="DefaultParagraphFont"/>
    <w:link w:val="SMCAdditionalInfo-TitleBLUE"/>
    <w:rsid w:val="0086186F"/>
    <w:rPr>
      <w:b/>
      <w:color w:val="0070C0"/>
      <w:sz w:val="36"/>
      <w:szCs w:val="36"/>
    </w:rPr>
  </w:style>
  <w:style w:type="paragraph" w:customStyle="1" w:styleId="SMCAdditionalinfo-TitleWHITE">
    <w:name w:val="SMC Additional info - Title WHITE"/>
    <w:basedOn w:val="Normal"/>
    <w:next w:val="Normal"/>
    <w:link w:val="SMCAdditionalinfo-TitleWHITECar"/>
    <w:qFormat/>
    <w:rsid w:val="0086186F"/>
    <w:pPr>
      <w:spacing w:line="240" w:lineRule="auto"/>
      <w:jc w:val="right"/>
    </w:pPr>
    <w:rPr>
      <w:rFonts w:ascii="Arial" w:eastAsiaTheme="minorHAnsi" w:hAnsi="Arial" w:cs="Arial"/>
      <w:b/>
      <w:color w:val="FFFFFF" w:themeColor="background1"/>
      <w:sz w:val="36"/>
      <w:szCs w:val="36"/>
      <w:lang w:eastAsia="en-US"/>
    </w:rPr>
  </w:style>
  <w:style w:type="character" w:customStyle="1" w:styleId="SMCAdditionalinfo-TitleWHITECar">
    <w:name w:val="SMC Additional info - Title WHITE Car"/>
    <w:basedOn w:val="DefaultParagraphFont"/>
    <w:link w:val="SMCAdditionalinfo-TitleWHITE"/>
    <w:rsid w:val="0086186F"/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SMCBODY">
    <w:name w:val="SMC BODY"/>
    <w:basedOn w:val="Normal"/>
    <w:link w:val="SMCBODYCar"/>
    <w:qFormat/>
    <w:rsid w:val="0086186F"/>
    <w:pPr>
      <w:spacing w:line="360" w:lineRule="auto"/>
    </w:pPr>
    <w:rPr>
      <w:rFonts w:eastAsiaTheme="minorHAnsi" w:cstheme="minorHAnsi"/>
      <w:color w:val="FFC000" w:themeColor="accent4"/>
      <w:lang w:eastAsia="en-US"/>
    </w:rPr>
  </w:style>
  <w:style w:type="character" w:customStyle="1" w:styleId="SMCBODYCar">
    <w:name w:val="SMC BODY Car"/>
    <w:basedOn w:val="DefaultParagraphFont"/>
    <w:link w:val="SMCBODY"/>
    <w:rsid w:val="0086186F"/>
    <w:rPr>
      <w:rFonts w:cstheme="minorHAnsi"/>
      <w:color w:val="FFC000" w:themeColor="accent4"/>
    </w:rPr>
  </w:style>
  <w:style w:type="paragraph" w:customStyle="1" w:styleId="SMCBodyText-NUMBERS">
    <w:name w:val="SMC Body Text - NUMBERS"/>
    <w:basedOn w:val="Normal"/>
    <w:link w:val="SMCBodyText-NUMBERSCar"/>
    <w:qFormat/>
    <w:rsid w:val="0086186F"/>
    <w:pPr>
      <w:numPr>
        <w:numId w:val="1"/>
      </w:numPr>
      <w:spacing w:line="360" w:lineRule="auto"/>
    </w:pPr>
    <w:rPr>
      <w:rFonts w:eastAsiaTheme="minorHAnsi"/>
      <w:color w:val="FFC000" w:themeColor="accent4"/>
      <w:lang w:eastAsia="en-US"/>
    </w:rPr>
  </w:style>
  <w:style w:type="character" w:customStyle="1" w:styleId="SMCBodyText-NUMBERSCar">
    <w:name w:val="SMC Body Text - NUMBERS Car"/>
    <w:basedOn w:val="DefaultParagraphFont"/>
    <w:link w:val="SMCBodyText-NUMBERS"/>
    <w:rsid w:val="0086186F"/>
    <w:rPr>
      <w:color w:val="FFC000" w:themeColor="accent4"/>
    </w:rPr>
  </w:style>
  <w:style w:type="paragraph" w:customStyle="1" w:styleId="SMCBodytextBULLETS">
    <w:name w:val="SMC Body text BULLETS"/>
    <w:basedOn w:val="Normal"/>
    <w:link w:val="SMCBodytextBULLETSCar"/>
    <w:qFormat/>
    <w:rsid w:val="0086186F"/>
    <w:pPr>
      <w:numPr>
        <w:numId w:val="3"/>
      </w:numPr>
      <w:spacing w:line="360" w:lineRule="auto"/>
    </w:pPr>
    <w:rPr>
      <w:rFonts w:eastAsiaTheme="minorHAnsi"/>
      <w:color w:val="FFC000" w:themeColor="accent4"/>
      <w:lang w:eastAsia="en-US"/>
    </w:rPr>
  </w:style>
  <w:style w:type="character" w:customStyle="1" w:styleId="SMCBodytextBULLETSCar">
    <w:name w:val="SMC Body text BULLETS Car"/>
    <w:basedOn w:val="DefaultParagraphFont"/>
    <w:link w:val="SMCBodytextBULLETS"/>
    <w:rsid w:val="0086186F"/>
    <w:rPr>
      <w:color w:val="FFC000" w:themeColor="accent4"/>
    </w:rPr>
  </w:style>
  <w:style w:type="paragraph" w:customStyle="1" w:styleId="SMCBodyTextBULLETS2">
    <w:name w:val="SMC Body Text BULLETS 2"/>
    <w:basedOn w:val="SMCBodytextBULLETS"/>
    <w:link w:val="SMCBodyTextBULLETS2Car"/>
    <w:qFormat/>
    <w:rsid w:val="0086186F"/>
    <w:pPr>
      <w:numPr>
        <w:ilvl w:val="1"/>
      </w:numPr>
    </w:pPr>
  </w:style>
  <w:style w:type="character" w:customStyle="1" w:styleId="SMCBodyTextBULLETS2Car">
    <w:name w:val="SMC Body Text BULLETS 2 Car"/>
    <w:basedOn w:val="SMCBodytextBULLETSCar"/>
    <w:link w:val="SMCBodyTextBULLETS2"/>
    <w:rsid w:val="0086186F"/>
    <w:rPr>
      <w:color w:val="FFC000" w:themeColor="accent4"/>
    </w:rPr>
  </w:style>
  <w:style w:type="paragraph" w:customStyle="1" w:styleId="SMCFrontCover-AdditionalInfo">
    <w:name w:val="SMC Front Cover - Additional Info"/>
    <w:basedOn w:val="Normal"/>
    <w:link w:val="SMCFrontCover-AdditionalInfoChar"/>
    <w:qFormat/>
    <w:rsid w:val="0086186F"/>
    <w:pPr>
      <w:jc w:val="right"/>
    </w:pPr>
    <w:rPr>
      <w:rFonts w:eastAsiaTheme="minorHAnsi"/>
      <w:color w:val="0070C0"/>
      <w:sz w:val="36"/>
      <w:szCs w:val="36"/>
      <w:lang w:eastAsia="en-US"/>
    </w:rPr>
  </w:style>
  <w:style w:type="character" w:customStyle="1" w:styleId="SMCFrontCover-AdditionalInfoChar">
    <w:name w:val="SMC Front Cover - Additional Info Char"/>
    <w:basedOn w:val="DefaultParagraphFont"/>
    <w:link w:val="SMCFrontCover-AdditionalInfo"/>
    <w:rsid w:val="0086186F"/>
    <w:rPr>
      <w:color w:val="0070C0"/>
      <w:sz w:val="36"/>
      <w:szCs w:val="36"/>
    </w:rPr>
  </w:style>
  <w:style w:type="paragraph" w:customStyle="1" w:styleId="SMCFrontCoverTitle">
    <w:name w:val="SMC Front Cover Title"/>
    <w:basedOn w:val="Normal"/>
    <w:next w:val="SMCAdditionalInfo-TitleBLUE"/>
    <w:link w:val="SMCFrontCoverTitleChar"/>
    <w:qFormat/>
    <w:rsid w:val="0086186F"/>
    <w:pPr>
      <w:spacing w:line="360" w:lineRule="auto"/>
      <w:jc w:val="right"/>
    </w:pPr>
    <w:rPr>
      <w:rFonts w:eastAsiaTheme="minorHAnsi"/>
      <w:b/>
      <w:color w:val="0070C0"/>
      <w:sz w:val="36"/>
      <w:szCs w:val="36"/>
      <w:lang w:eastAsia="en-US"/>
    </w:rPr>
  </w:style>
  <w:style w:type="character" w:customStyle="1" w:styleId="SMCFrontCoverTitleChar">
    <w:name w:val="SMC Front Cover Title Char"/>
    <w:basedOn w:val="DefaultParagraphFont"/>
    <w:link w:val="SMCFrontCoverTitle"/>
    <w:rsid w:val="0086186F"/>
    <w:rPr>
      <w:b/>
      <w:color w:val="0070C0"/>
      <w:sz w:val="36"/>
      <w:szCs w:val="36"/>
    </w:rPr>
  </w:style>
  <w:style w:type="paragraph" w:customStyle="1" w:styleId="SMCMainHeading">
    <w:name w:val="SMC Main Heading"/>
    <w:basedOn w:val="Heading1"/>
    <w:next w:val="Normal"/>
    <w:link w:val="SMCMainHeadingCar"/>
    <w:qFormat/>
    <w:rsid w:val="0086186F"/>
    <w:pPr>
      <w:spacing w:before="0" w:line="360" w:lineRule="auto"/>
      <w:jc w:val="both"/>
    </w:pPr>
    <w:rPr>
      <w:b/>
      <w:color w:val="0070C0"/>
      <w:sz w:val="36"/>
    </w:rPr>
  </w:style>
  <w:style w:type="character" w:customStyle="1" w:styleId="SMCMainHeadingCar">
    <w:name w:val="SMC Main Heading Car"/>
    <w:basedOn w:val="Heading1Char"/>
    <w:link w:val="SMCMainHeading"/>
    <w:rsid w:val="0086186F"/>
    <w:rPr>
      <w:rFonts w:asciiTheme="majorHAnsi" w:eastAsiaTheme="majorEastAsia" w:hAnsiTheme="majorHAnsi" w:cstheme="majorBidi"/>
      <w:b/>
      <w:color w:val="0070C0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1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CMainHeadingWHITE">
    <w:name w:val="SMC Main Heading WHITE"/>
    <w:basedOn w:val="SMCFrontCoverTitle"/>
    <w:next w:val="Normal"/>
    <w:link w:val="SMCMainHeadingWHITECar"/>
    <w:qFormat/>
    <w:rsid w:val="0086186F"/>
    <w:rPr>
      <w:color w:val="FFFFFF" w:themeColor="background1"/>
    </w:rPr>
  </w:style>
  <w:style w:type="character" w:customStyle="1" w:styleId="SMCMainHeadingWHITECar">
    <w:name w:val="SMC Main Heading WHITE Car"/>
    <w:basedOn w:val="SMCFrontCoverTitleChar"/>
    <w:link w:val="SMCMainHeadingWHITE"/>
    <w:rsid w:val="0086186F"/>
    <w:rPr>
      <w:b/>
      <w:color w:val="FFFFFF" w:themeColor="background1"/>
      <w:sz w:val="36"/>
      <w:szCs w:val="36"/>
    </w:rPr>
  </w:style>
  <w:style w:type="paragraph" w:customStyle="1" w:styleId="SMCQuote">
    <w:name w:val="SMC Quote"/>
    <w:basedOn w:val="Normal"/>
    <w:next w:val="SMCBODY"/>
    <w:link w:val="SMCQuoteChar"/>
    <w:qFormat/>
    <w:rsid w:val="0086186F"/>
    <w:pPr>
      <w:spacing w:line="360" w:lineRule="auto"/>
    </w:pPr>
    <w:rPr>
      <w:rFonts w:eastAsiaTheme="minorHAnsi"/>
      <w:i/>
      <w:color w:val="FFC000" w:themeColor="accent4"/>
      <w:lang w:eastAsia="en-US"/>
    </w:rPr>
  </w:style>
  <w:style w:type="character" w:customStyle="1" w:styleId="SMCQuoteChar">
    <w:name w:val="SMC Quote Char"/>
    <w:basedOn w:val="DefaultParagraphFont"/>
    <w:link w:val="SMCQuote"/>
    <w:rsid w:val="0086186F"/>
    <w:rPr>
      <w:i/>
      <w:color w:val="FFC000" w:themeColor="accent4"/>
    </w:rPr>
  </w:style>
  <w:style w:type="paragraph" w:customStyle="1" w:styleId="SMCQuoteBLUE">
    <w:name w:val="SMC Quote BLUE"/>
    <w:basedOn w:val="Normal"/>
    <w:next w:val="Normal"/>
    <w:link w:val="SMCQuoteBLUECar"/>
    <w:qFormat/>
    <w:rsid w:val="0086186F"/>
    <w:pPr>
      <w:spacing w:line="360" w:lineRule="auto"/>
    </w:pPr>
    <w:rPr>
      <w:rFonts w:eastAsiaTheme="minorHAnsi"/>
      <w:i/>
      <w:color w:val="0070C0"/>
      <w:lang w:eastAsia="en-US"/>
    </w:rPr>
  </w:style>
  <w:style w:type="character" w:customStyle="1" w:styleId="SMCQuoteBLUECar">
    <w:name w:val="SMC Quote BLUE Car"/>
    <w:basedOn w:val="DefaultParagraphFont"/>
    <w:link w:val="SMCQuoteBLUE"/>
    <w:rsid w:val="0086186F"/>
    <w:rPr>
      <w:i/>
      <w:color w:val="0070C0"/>
    </w:rPr>
  </w:style>
  <w:style w:type="paragraph" w:customStyle="1" w:styleId="SMCRelevantinfo">
    <w:name w:val="SMC Relevant info"/>
    <w:basedOn w:val="BodyText"/>
    <w:next w:val="Normal"/>
    <w:link w:val="SMCRelevantinfoCar"/>
    <w:qFormat/>
    <w:rsid w:val="0086186F"/>
    <w:pPr>
      <w:spacing w:line="360" w:lineRule="auto"/>
    </w:pPr>
    <w:rPr>
      <w:b/>
      <w:color w:val="FFFFFF" w:themeColor="background1"/>
      <w:sz w:val="28"/>
    </w:rPr>
  </w:style>
  <w:style w:type="character" w:customStyle="1" w:styleId="SMCRelevantinfoCar">
    <w:name w:val="SMC Relevant info Car"/>
    <w:basedOn w:val="DefaultParagraphFont"/>
    <w:link w:val="SMCRelevantinfo"/>
    <w:rsid w:val="0086186F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6186F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186F"/>
  </w:style>
  <w:style w:type="paragraph" w:customStyle="1" w:styleId="SMCSubheading1">
    <w:name w:val="SMC Subheading 1"/>
    <w:basedOn w:val="SMCMainHeading"/>
    <w:next w:val="SMCBODY"/>
    <w:link w:val="SMCSubheading1Car"/>
    <w:qFormat/>
    <w:rsid w:val="0086186F"/>
    <w:pPr>
      <w:spacing w:before="360" w:after="120"/>
    </w:pPr>
    <w:rPr>
      <w:b w:val="0"/>
      <w:color w:val="FFC000" w:themeColor="accent4"/>
      <w:sz w:val="32"/>
    </w:rPr>
  </w:style>
  <w:style w:type="character" w:customStyle="1" w:styleId="SMCSubheading1Car">
    <w:name w:val="SMC Subheading 1 Car"/>
    <w:basedOn w:val="SMCMainHeadingCar"/>
    <w:link w:val="SMCSubheading1"/>
    <w:rsid w:val="0086186F"/>
    <w:rPr>
      <w:rFonts w:asciiTheme="majorHAnsi" w:eastAsiaTheme="majorEastAsia" w:hAnsiTheme="majorHAnsi" w:cstheme="majorBidi"/>
      <w:b w:val="0"/>
      <w:color w:val="FFC000" w:themeColor="accent4"/>
      <w:sz w:val="32"/>
      <w:szCs w:val="32"/>
    </w:rPr>
  </w:style>
  <w:style w:type="paragraph" w:customStyle="1" w:styleId="SMCSubheading2">
    <w:name w:val="SMC Subheading 2"/>
    <w:basedOn w:val="SMCSubheading1"/>
    <w:next w:val="SMCBODY"/>
    <w:link w:val="SMCSubheading2Car"/>
    <w:qFormat/>
    <w:rsid w:val="0086186F"/>
    <w:pPr>
      <w:spacing w:before="120"/>
    </w:pPr>
    <w:rPr>
      <w:b/>
      <w:sz w:val="28"/>
    </w:rPr>
  </w:style>
  <w:style w:type="character" w:customStyle="1" w:styleId="SMCSubheading2Car">
    <w:name w:val="SMC Subheading 2 Car"/>
    <w:basedOn w:val="SMCSubheading1Car"/>
    <w:link w:val="SMCSubheading2"/>
    <w:rsid w:val="0086186F"/>
    <w:rPr>
      <w:rFonts w:asciiTheme="majorHAnsi" w:eastAsiaTheme="majorEastAsia" w:hAnsiTheme="majorHAnsi" w:cstheme="majorBidi"/>
      <w:b/>
      <w:color w:val="FFC000" w:themeColor="accent4"/>
      <w:sz w:val="28"/>
      <w:szCs w:val="32"/>
    </w:rPr>
  </w:style>
  <w:style w:type="character" w:styleId="Strong">
    <w:name w:val="Strong"/>
    <w:basedOn w:val="DefaultParagraphFont"/>
    <w:uiPriority w:val="22"/>
    <w:qFormat/>
    <w:rsid w:val="00FA5BB3"/>
    <w:rPr>
      <w:b/>
      <w:bCs/>
    </w:rPr>
  </w:style>
  <w:style w:type="paragraph" w:styleId="ListParagraph">
    <w:name w:val="List Paragraph"/>
    <w:basedOn w:val="Normal"/>
    <w:uiPriority w:val="34"/>
    <w:qFormat/>
    <w:rsid w:val="006A2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92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0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3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90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3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EF28F125</Template>
  <TotalTime>18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Perez</dc:creator>
  <cp:keywords/>
  <dc:description/>
  <cp:lastModifiedBy>Veronica Perez</cp:lastModifiedBy>
  <cp:revision>9</cp:revision>
  <dcterms:created xsi:type="dcterms:W3CDTF">2021-07-08T09:21:00Z</dcterms:created>
  <dcterms:modified xsi:type="dcterms:W3CDTF">2021-07-08T11:03:00Z</dcterms:modified>
</cp:coreProperties>
</file>